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19"/>
        <w:gridCol w:w="46"/>
        <w:gridCol w:w="976"/>
        <w:gridCol w:w="7"/>
        <w:gridCol w:w="11"/>
        <w:gridCol w:w="20"/>
        <w:gridCol w:w="1850"/>
        <w:gridCol w:w="170"/>
        <w:gridCol w:w="29"/>
        <w:gridCol w:w="11"/>
        <w:gridCol w:w="2625"/>
      </w:tblGrid>
      <w:tr w:rsidR="002B2219" w:rsidRPr="00F71B8A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B2219" w:rsidRPr="00F71B8A" w:rsidRDefault="002B2219" w:rsidP="0020740D">
            <w:pPr>
              <w:pStyle w:val="ParaAttribute2"/>
              <w:spacing w:line="360" w:lineRule="auto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П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лан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МБОУ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«СОШ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№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3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Никольское»</w:t>
            </w:r>
          </w:p>
          <w:p w:rsidR="002B2219" w:rsidRPr="00F71B8A" w:rsidRDefault="002B2219" w:rsidP="0020740D">
            <w:pPr>
              <w:pStyle w:val="ParaAttribute2"/>
              <w:spacing w:line="360" w:lineRule="auto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3A2D12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202</w:t>
            </w:r>
            <w:r w:rsidR="0020740D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2</w:t>
            </w:r>
            <w:r w:rsidRPr="003A2D12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–</w:t>
            </w:r>
            <w:r w:rsidRPr="003A2D12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 xml:space="preserve"> 202</w:t>
            </w:r>
            <w:r w:rsidR="0020740D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3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2B2219" w:rsidRPr="00F71B8A" w:rsidRDefault="002B2219" w:rsidP="0020740D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F71B8A">
              <w:rPr>
                <w:b/>
                <w:color w:val="000000"/>
                <w:sz w:val="24"/>
                <w:szCs w:val="24"/>
              </w:rPr>
              <w:t>для начального общего образования</w:t>
            </w:r>
          </w:p>
        </w:tc>
      </w:tr>
      <w:tr w:rsidR="002B2219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19" w:rsidRPr="001E2183" w:rsidRDefault="002B2219" w:rsidP="0020740D">
            <w:pPr>
              <w:pStyle w:val="ParaAttribute2"/>
              <w:rPr>
                <w:i/>
                <w:color w:val="000000"/>
                <w:sz w:val="24"/>
                <w:szCs w:val="24"/>
              </w:rPr>
            </w:pPr>
          </w:p>
          <w:p w:rsidR="002B2219" w:rsidRPr="00C40A92" w:rsidRDefault="002B2219" w:rsidP="0020740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Классное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руководство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:rsidR="002B2219" w:rsidRPr="00D452CD" w:rsidRDefault="002B2219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D452CD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="0020740D">
              <w:rPr>
                <w:rStyle w:val="CharAttribute5"/>
                <w:rFonts w:eastAsia="№Е" w:hint="default"/>
                <w:sz w:val="24"/>
              </w:rPr>
              <w:t>+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</w:rPr>
              <w:t>дополнительно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D452CD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D452CD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планам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работы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классных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руководителей</w:t>
            </w:r>
            <w:r w:rsidRPr="00D452CD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2B2219" w:rsidRPr="001E2183" w:rsidRDefault="002B2219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2B2219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Pr="001E2183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1E2183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Ориентировочное время </w:t>
            </w:r>
          </w:p>
          <w:p w:rsidR="002B2219" w:rsidRPr="001E2183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Pr="007C3500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   </w:t>
            </w:r>
            <w:r w:rsidRPr="007C35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ответственные</w:t>
            </w:r>
          </w:p>
        </w:tc>
      </w:tr>
      <w:tr w:rsidR="00F51D6C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D6C" w:rsidRDefault="00F51D6C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тематических классных часов 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D6C" w:rsidRDefault="00F51D6C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D6C" w:rsidRDefault="00F51D6C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6C" w:rsidRDefault="00F51D6C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F51D6C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D6C" w:rsidRDefault="00F51D6C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Знаний. Единый классный</w:t>
            </w:r>
          </w:p>
          <w:p w:rsidR="00F51D6C" w:rsidRDefault="00F51D6C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час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D6C" w:rsidRDefault="00F51D6C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D6C" w:rsidRDefault="00F51D6C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6C" w:rsidRDefault="00F51D6C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солидарности в борьбе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терроризмом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начала блокады Ленинграда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посвященные Международному дню школьных библиотек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уководители,</w:t>
            </w:r>
          </w:p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Зав. Библиотекой</w:t>
            </w:r>
          </w:p>
        </w:tc>
      </w:tr>
      <w:tr w:rsidR="002B2219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посвященные Дню </w:t>
            </w:r>
          </w:p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народного единства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F51D6C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D6C" w:rsidRDefault="00545A80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</w:t>
            </w:r>
            <w:r w:rsidR="00A12DF6">
              <w:rPr>
                <w:color w:val="000000"/>
                <w:sz w:val="24"/>
                <w:szCs w:val="24"/>
              </w:rPr>
              <w:t xml:space="preserve">риятия, посвященные Дню матери 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D6C" w:rsidRDefault="00545A80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1D6C" w:rsidRDefault="00545A80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24.11-28.11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D6C" w:rsidRDefault="00545A80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="00A12DF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посвященные </w:t>
            </w:r>
          </w:p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Дню конституции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13-17.12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BB61DD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1DD" w:rsidRDefault="00BB61DD" w:rsidP="00BB61D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Торжественные мероприятия, посвященные 80-летию прорыва и 79-летию полного снятия блокады </w:t>
            </w:r>
          </w:p>
          <w:p w:rsidR="00BB61DD" w:rsidRDefault="00BB61DD" w:rsidP="00BB61D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Ленинграда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1DD" w:rsidRDefault="00BB61DD" w:rsidP="00BB61D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1DD" w:rsidRDefault="00BB61DD" w:rsidP="00BB61D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17-28.01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1DD" w:rsidRDefault="000C6A4D" w:rsidP="00BB61D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Полякова А.С.</w:t>
            </w:r>
          </w:p>
        </w:tc>
      </w:tr>
      <w:tr w:rsidR="000C6A4D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A4D" w:rsidRDefault="000C6A4D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Концертная программа «Букет для мамы»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A4D" w:rsidRDefault="000C6A4D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A4D" w:rsidRDefault="000C6A4D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6A4D" w:rsidRDefault="000C6A4D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Полякова А.С.</w:t>
            </w:r>
          </w:p>
        </w:tc>
      </w:tr>
      <w:tr w:rsidR="000C6A4D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A4D" w:rsidRDefault="000C6A4D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букварем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A4D" w:rsidRDefault="000C6A4D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A4D" w:rsidRDefault="000C6A4D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6A4D" w:rsidRDefault="000C6A4D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Полякова А.С.</w:t>
            </w:r>
          </w:p>
        </w:tc>
      </w:tr>
      <w:tr w:rsidR="000C6A4D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A4D" w:rsidRDefault="0070742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Калейдоскоп творческих дел, посвященных полету в космос Ю.А. Гагарина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A4D" w:rsidRDefault="0070742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A4D" w:rsidRDefault="00707429" w:rsidP="00707429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5-12 .04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6A4D" w:rsidRDefault="0070742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Полякова А.С.</w:t>
            </w:r>
          </w:p>
        </w:tc>
      </w:tr>
      <w:tr w:rsidR="00BB61DD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1DD" w:rsidRDefault="00BB61DD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Праздничные мероприятия, посвященные Дню Победы</w:t>
            </w:r>
          </w:p>
        </w:tc>
        <w:tc>
          <w:tcPr>
            <w:tcW w:w="10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1DD" w:rsidRDefault="00BB61DD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1DD" w:rsidRDefault="00BB61DD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5-9.05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1DD" w:rsidRDefault="00BB61DD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  <w:p w:rsidR="000C6A4D" w:rsidRDefault="000C6A4D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Полякова А.С.</w:t>
            </w:r>
          </w:p>
        </w:tc>
      </w:tr>
      <w:tr w:rsidR="00BB61DD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1DD" w:rsidRPr="00C40A92" w:rsidRDefault="00BB61DD" w:rsidP="0020740D">
            <w:pPr>
              <w:pStyle w:val="ParaAttribute3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Школьный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урок</w:t>
            </w:r>
          </w:p>
          <w:p w:rsidR="00BB61DD" w:rsidRPr="00A76549" w:rsidRDefault="00BB61DD" w:rsidP="0020740D">
            <w:pPr>
              <w:pStyle w:val="ParaAttribute3"/>
              <w:rPr>
                <w:rStyle w:val="CharAttribute5"/>
                <w:rFonts w:eastAsia="№Е" w:hint="default"/>
                <w:sz w:val="24"/>
              </w:rPr>
            </w:pPr>
            <w:r w:rsidRPr="00A76549">
              <w:rPr>
                <w:rStyle w:val="CharAttribute5"/>
                <w:rFonts w:eastAsia="№Е" w:hint="default"/>
                <w:sz w:val="24"/>
              </w:rPr>
              <w:t>(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</w:rPr>
              <w:t>и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</w:rPr>
              <w:t>дополнительно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A7654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A7654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планам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работы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учителей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-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предметников</w:t>
            </w:r>
            <w:r w:rsidRPr="00A76549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BB61DD" w:rsidRPr="001E2183" w:rsidRDefault="00BB61DD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BB61DD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61DD" w:rsidRPr="001E2183" w:rsidRDefault="00BB61DD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1DD" w:rsidRPr="001E2183" w:rsidRDefault="00BB61DD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61DD" w:rsidRDefault="00BB61DD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Ориентировочное время </w:t>
            </w:r>
          </w:p>
          <w:p w:rsidR="00BB61DD" w:rsidRPr="001E2183" w:rsidRDefault="00BB61DD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61DD" w:rsidRPr="007C3500" w:rsidRDefault="00BB61DD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   </w:t>
            </w:r>
            <w:r w:rsidRPr="007C35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ответственные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E306AA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ВОШ по математике и русскому языку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E306AA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Pr="008A0285" w:rsidRDefault="005477BE" w:rsidP="00E306AA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8A0285">
              <w:rPr>
                <w:color w:val="000000"/>
                <w:sz w:val="22"/>
                <w:szCs w:val="22"/>
              </w:rPr>
              <w:t>Сентябр</w:t>
            </w:r>
            <w:proofErr w:type="gramStart"/>
            <w:r w:rsidRPr="008A0285">
              <w:rPr>
                <w:color w:val="000000"/>
                <w:sz w:val="22"/>
                <w:szCs w:val="22"/>
              </w:rPr>
              <w:t>ь-</w:t>
            </w:r>
            <w:proofErr w:type="gramEnd"/>
            <w:r w:rsidRPr="008A0285">
              <w:rPr>
                <w:color w:val="000000"/>
                <w:sz w:val="22"/>
                <w:szCs w:val="22"/>
              </w:rPr>
              <w:t xml:space="preserve"> октябрь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E306AA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Зам. директора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5477BE" w:rsidRDefault="005477BE" w:rsidP="005477BE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УВР, учителя начальной школы</w:t>
            </w:r>
          </w:p>
          <w:p w:rsidR="005477BE" w:rsidRDefault="005477BE" w:rsidP="00E306AA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E306AA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Муниципальный этап ВОШ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E306AA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E306AA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E306AA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Зам. директора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5477BE" w:rsidRDefault="005477BE" w:rsidP="00E306AA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УВР, учителя  нач.</w:t>
            </w:r>
          </w:p>
          <w:p w:rsidR="005477BE" w:rsidRDefault="005477BE" w:rsidP="00E306AA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школы</w:t>
            </w:r>
          </w:p>
          <w:p w:rsidR="005477BE" w:rsidRDefault="005477BE" w:rsidP="00E306AA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E306AA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«Молодые дарования»</w:t>
            </w:r>
          </w:p>
          <w:p w:rsidR="005477BE" w:rsidRDefault="005477BE" w:rsidP="00E306AA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Номинации: «Мастер художественного слова», «Декоративно – прикладное творчество»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E306AA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E306AA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апрель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E306AA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нач. школы,</w:t>
            </w:r>
          </w:p>
          <w:p w:rsidR="005477BE" w:rsidRDefault="005477BE" w:rsidP="00E306AA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Технологии,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игра по функциональной грамотности  «</w:t>
            </w:r>
            <w:proofErr w:type="spellStart"/>
            <w:r>
              <w:rPr>
                <w:color w:val="000000"/>
                <w:sz w:val="24"/>
                <w:szCs w:val="24"/>
              </w:rPr>
              <w:t>Квизум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информатики</w:t>
            </w: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84959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C84959">
              <w:rPr>
                <w:color w:val="000000"/>
                <w:sz w:val="24"/>
                <w:szCs w:val="24"/>
              </w:rPr>
              <w:t xml:space="preserve">Модули </w:t>
            </w:r>
            <w:r w:rsidRPr="00C84959">
              <w:rPr>
                <w:b/>
                <w:color w:val="000000"/>
                <w:sz w:val="24"/>
                <w:szCs w:val="24"/>
              </w:rPr>
              <w:t>Самоуправление</w:t>
            </w:r>
            <w:r w:rsidRPr="00C84959">
              <w:rPr>
                <w:color w:val="000000"/>
                <w:sz w:val="24"/>
                <w:szCs w:val="24"/>
              </w:rPr>
              <w:t xml:space="preserve"> и </w:t>
            </w:r>
            <w:r w:rsidRPr="00C84959">
              <w:rPr>
                <w:b/>
                <w:color w:val="000000"/>
                <w:sz w:val="24"/>
                <w:szCs w:val="24"/>
              </w:rPr>
              <w:t>Профориентация</w:t>
            </w:r>
            <w:r w:rsidRPr="00C84959">
              <w:rPr>
                <w:color w:val="000000"/>
                <w:sz w:val="24"/>
                <w:szCs w:val="24"/>
              </w:rPr>
              <w:t xml:space="preserve"> интегрированы </w:t>
            </w:r>
          </w:p>
          <w:p w:rsidR="005477BE" w:rsidRPr="00C84959" w:rsidRDefault="005477BE" w:rsidP="0020740D">
            <w:pPr>
              <w:pStyle w:val="ParaAttribute2"/>
              <w:rPr>
                <w:color w:val="000000"/>
                <w:sz w:val="24"/>
              </w:rPr>
            </w:pPr>
            <w:r w:rsidRPr="00C84959">
              <w:rPr>
                <w:color w:val="000000"/>
                <w:sz w:val="24"/>
              </w:rPr>
              <w:t xml:space="preserve">в модуль </w:t>
            </w:r>
            <w:r>
              <w:rPr>
                <w:b/>
                <w:color w:val="000000"/>
                <w:sz w:val="24"/>
              </w:rPr>
              <w:t>Классное руководство</w:t>
            </w:r>
          </w:p>
          <w:p w:rsidR="005477BE" w:rsidRPr="00C84959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  <w:p w:rsidR="005477BE" w:rsidRPr="009973B5" w:rsidRDefault="005477BE" w:rsidP="0020740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9973B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Ключевые</w:t>
            </w:r>
            <w:r w:rsidRPr="009973B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общешкольные</w:t>
            </w:r>
            <w:r w:rsidRPr="009973B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9973B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дела</w:t>
            </w:r>
          </w:p>
          <w:p w:rsidR="005477BE" w:rsidRPr="001E2183" w:rsidRDefault="005477BE" w:rsidP="0020740D">
            <w:pPr>
              <w:pStyle w:val="ParaAttribute2"/>
              <w:rPr>
                <w:i/>
                <w:color w:val="000000"/>
                <w:sz w:val="24"/>
                <w:szCs w:val="24"/>
              </w:rPr>
            </w:pP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Ориентировочное время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    </w:t>
            </w:r>
            <w:r w:rsidRPr="007C35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ответственные</w:t>
            </w: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1.09.2021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Администрация,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 руководители</w:t>
            </w: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Неделя безопасности </w:t>
            </w:r>
            <w:proofErr w:type="gramStart"/>
            <w:r>
              <w:rPr>
                <w:color w:val="000000"/>
                <w:sz w:val="24"/>
                <w:szCs w:val="24"/>
              </w:rPr>
              <w:t>дорожного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25-29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Администрация,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 руководители</w:t>
            </w: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Праздничные мероприятия, </w:t>
            </w:r>
          </w:p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посвященные Дню учителя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Администрация,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 руководители</w:t>
            </w: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посвященный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матери в РФ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Милакова Е.А.</w:t>
            </w:r>
          </w:p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27-28.12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Шорохова Т.П.</w:t>
            </w:r>
          </w:p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День Памяти, </w:t>
            </w:r>
            <w:r w:rsidRPr="0031539E">
              <w:rPr>
                <w:color w:val="000000"/>
                <w:sz w:val="24"/>
                <w:szCs w:val="24"/>
              </w:rPr>
              <w:t>посвященны</w:t>
            </w:r>
            <w:r>
              <w:rPr>
                <w:color w:val="000000"/>
                <w:sz w:val="24"/>
                <w:szCs w:val="24"/>
              </w:rPr>
              <w:t xml:space="preserve">й прорыву и  </w:t>
            </w:r>
            <w:r w:rsidRPr="0031539E">
              <w:rPr>
                <w:color w:val="000000"/>
                <w:sz w:val="24"/>
                <w:szCs w:val="24"/>
              </w:rPr>
              <w:t xml:space="preserve">полному снятию блокады </w:t>
            </w:r>
          </w:p>
          <w:p w:rsidR="005477BE" w:rsidRPr="001E2183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31539E">
              <w:rPr>
                <w:color w:val="000000"/>
                <w:sz w:val="24"/>
                <w:szCs w:val="24"/>
              </w:rPr>
              <w:t>Ленинграда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539E">
              <w:rPr>
                <w:color w:val="000000"/>
                <w:sz w:val="24"/>
                <w:szCs w:val="24"/>
              </w:rPr>
              <w:t xml:space="preserve">немецко-фашистских захватчиков в годы </w:t>
            </w:r>
            <w:proofErr w:type="gramStart"/>
            <w:r w:rsidRPr="0031539E"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1539E">
              <w:rPr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25-29 января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музея</w:t>
            </w:r>
          </w:p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 малолетними узниками ВОВ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защитника Отечества (конкурсы, встречи, состязания)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22-26 февраля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Праздник «8 марта» (конкурсы, </w:t>
            </w:r>
            <w:proofErr w:type="gramEnd"/>
          </w:p>
          <w:p w:rsidR="005477BE" w:rsidRPr="001E2183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выставки, концерт)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марта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детской книги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23-31 марта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335F25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B2813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BB2813">
              <w:rPr>
                <w:color w:val="000000"/>
                <w:sz w:val="24"/>
                <w:szCs w:val="24"/>
              </w:rPr>
              <w:t>День здоровья</w:t>
            </w:r>
            <w:r>
              <w:rPr>
                <w:color w:val="000000"/>
                <w:sz w:val="24"/>
                <w:szCs w:val="24"/>
              </w:rPr>
              <w:t xml:space="preserve"> «Здравствуй, масленица!»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марта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лассные </w:t>
            </w:r>
            <w:proofErr w:type="spellStart"/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</w:t>
            </w: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</w:t>
            </w:r>
            <w:proofErr w:type="spellEnd"/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ф/к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«Гагаринский урок», посвященный Дню космонавтики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12 апреля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Экологические акции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82A4B">
              <w:rPr>
                <w:color w:val="000000"/>
                <w:sz w:val="24"/>
                <w:szCs w:val="24"/>
              </w:rPr>
              <w:t>Акция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82A4B">
              <w:rPr>
                <w:color w:val="000000"/>
                <w:sz w:val="24"/>
                <w:szCs w:val="24"/>
              </w:rPr>
              <w:t>ткрытка ветерану»</w:t>
            </w:r>
          </w:p>
          <w:p w:rsidR="005477BE" w:rsidRPr="00682A4B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82A4B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3-7 мая</w:t>
            </w:r>
            <w:r w:rsidRPr="00682A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военно-патриотической песни, посвященный Дню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5 – 7 мая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 директора по ВР</w:t>
            </w:r>
          </w:p>
          <w:p w:rsidR="005477BE" w:rsidRPr="00682A4B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Рассвет Победы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8 мая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28 мая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 директора по ВР</w:t>
            </w:r>
          </w:p>
          <w:p w:rsidR="005477BE" w:rsidRPr="00682A4B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C3500">
              <w:rPr>
                <w:color w:val="000000"/>
                <w:sz w:val="24"/>
                <w:szCs w:val="24"/>
              </w:rPr>
              <w:t>Праздник «До свидания, начальная школа!»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28 мая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477BE" w:rsidRPr="00682A4B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A556B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9973B5" w:rsidRDefault="005477BE" w:rsidP="0020740D">
            <w:pPr>
              <w:pStyle w:val="ParaAttribute3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9973B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Курсы</w:t>
            </w:r>
            <w:r w:rsidRPr="009973B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9973B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внеурочной</w:t>
            </w:r>
            <w:r w:rsidRPr="009973B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9973B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деятельности</w:t>
            </w:r>
            <w:r w:rsidRPr="009973B5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:rsidR="005477BE" w:rsidRPr="00FA556B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</w:tr>
      <w:tr w:rsidR="005477BE" w:rsidTr="00181E8C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A556B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FA556B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FA556B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Tr="00181E8C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81E8C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81E8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A556B" w:rsidRDefault="005477BE" w:rsidP="00181E8C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477BE" w:rsidTr="00181E8C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функциональной</w:t>
            </w:r>
            <w:proofErr w:type="gramEnd"/>
          </w:p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81E8C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81E8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A556B" w:rsidRDefault="005477BE" w:rsidP="00C746FB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477BE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 w:rsidRPr="00805F66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946BA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05F66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 w:rsidRPr="00805F66">
              <w:rPr>
                <w:sz w:val="24"/>
                <w:szCs w:val="24"/>
              </w:rPr>
              <w:t>«</w:t>
            </w:r>
            <w:proofErr w:type="spellStart"/>
            <w:r w:rsidRPr="00805F66">
              <w:rPr>
                <w:sz w:val="24"/>
                <w:szCs w:val="24"/>
              </w:rPr>
              <w:t>Здоровейка</w:t>
            </w:r>
            <w:proofErr w:type="spellEnd"/>
            <w:r w:rsidRPr="00805F66">
              <w:rPr>
                <w:sz w:val="24"/>
                <w:szCs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C35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A556B" w:rsidRDefault="005477BE" w:rsidP="00C746FB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477BE" w:rsidRPr="00D22B1B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 w:rsidRPr="00805F66">
              <w:rPr>
                <w:sz w:val="24"/>
                <w:szCs w:val="24"/>
              </w:rPr>
              <w:t>«Маленький мастер»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C35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714926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 w:rsidRPr="00805F66">
              <w:rPr>
                <w:iCs/>
                <w:color w:val="000000"/>
                <w:w w:val="0"/>
                <w:sz w:val="24"/>
                <w:szCs w:val="24"/>
              </w:rPr>
              <w:t>«Чтение с увлечением»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181E8C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C35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714926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3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805F66">
              <w:rPr>
                <w:iCs/>
                <w:color w:val="000000"/>
                <w:w w:val="0"/>
                <w:sz w:val="24"/>
                <w:szCs w:val="24"/>
              </w:rPr>
              <w:t>«Азбука безопасности»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BA8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C35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714926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3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«Школа безопасности»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B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C35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714926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3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«Краеведение»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BA8">
              <w:rPr>
                <w:color w:val="000000"/>
                <w:sz w:val="24"/>
                <w:szCs w:val="24"/>
              </w:rPr>
              <w:t>1б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B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C35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714926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«Радужный мир»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C35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714926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«Волшебная мастерская»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A556B" w:rsidRDefault="005477BE" w:rsidP="00C746FB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477BE" w:rsidRPr="007F3EC0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3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B06990">
              <w:rPr>
                <w:iCs/>
                <w:color w:val="000000"/>
                <w:w w:val="0"/>
                <w:sz w:val="24"/>
                <w:szCs w:val="24"/>
              </w:rPr>
              <w:t>Те</w:t>
            </w:r>
            <w:r w:rsidRPr="00B06990">
              <w:rPr>
                <w:iCs/>
                <w:w w:val="0"/>
                <w:sz w:val="24"/>
                <w:szCs w:val="24"/>
              </w:rPr>
              <w:t>атральная студия «Дебют»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BA8">
              <w:rPr>
                <w:color w:val="000000"/>
                <w:sz w:val="24"/>
                <w:szCs w:val="24"/>
              </w:rPr>
              <w:t>2</w:t>
            </w:r>
            <w:r w:rsidRPr="00946BA8">
              <w:rPr>
                <w:sz w:val="24"/>
                <w:szCs w:val="24"/>
              </w:rPr>
              <w:t>-4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B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7C3500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 д/о</w:t>
            </w:r>
          </w:p>
        </w:tc>
      </w:tr>
      <w:tr w:rsidR="005477BE" w:rsidRPr="007F3EC0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 w:rsidRPr="00805F66">
              <w:rPr>
                <w:iCs/>
                <w:color w:val="000000"/>
                <w:w w:val="0"/>
                <w:sz w:val="24"/>
                <w:szCs w:val="24"/>
              </w:rPr>
              <w:t>«</w:t>
            </w:r>
            <w:r>
              <w:rPr>
                <w:iCs/>
                <w:color w:val="000000"/>
                <w:w w:val="0"/>
                <w:sz w:val="24"/>
                <w:szCs w:val="24"/>
              </w:rPr>
              <w:t>Спорт час</w:t>
            </w:r>
            <w:r w:rsidRPr="00805F66">
              <w:rPr>
                <w:iCs/>
                <w:color w:val="000000"/>
                <w:w w:val="0"/>
                <w:sz w:val="24"/>
                <w:szCs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46BA8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7F3EC0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3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>
              <w:rPr>
                <w:iCs/>
                <w:color w:val="000000"/>
                <w:w w:val="0"/>
                <w:sz w:val="24"/>
                <w:szCs w:val="24"/>
              </w:rPr>
              <w:t>«Художественная лепка»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46BA8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7C350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7F3EC0" w:rsidTr="00181E8C">
        <w:trPr>
          <w:trHeight w:val="272"/>
        </w:trPr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46BA8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477BE" w:rsidRPr="007F3EC0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i/>
                <w:color w:val="000000"/>
                <w:sz w:val="24"/>
                <w:szCs w:val="24"/>
              </w:rPr>
            </w:pPr>
          </w:p>
          <w:p w:rsidR="005477BE" w:rsidRPr="00805F66" w:rsidRDefault="005477BE" w:rsidP="0020740D">
            <w:pPr>
              <w:pStyle w:val="ParaAttribute3"/>
              <w:jc w:val="left"/>
              <w:rPr>
                <w:b/>
                <w:color w:val="000000"/>
                <w:sz w:val="24"/>
                <w:szCs w:val="24"/>
              </w:rPr>
            </w:pPr>
            <w:r w:rsidRPr="00805F6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b/>
                <w:sz w:val="24"/>
                <w:szCs w:val="24"/>
              </w:rPr>
              <w:t xml:space="preserve">                                                                    РДШ</w:t>
            </w:r>
            <w:r w:rsidRPr="00805F6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5477BE" w:rsidRPr="007F3EC0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RPr="007F3EC0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отрядов «Орлята </w:t>
            </w:r>
          </w:p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C746FB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5477BE" w:rsidRDefault="005477BE" w:rsidP="00C746FB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Советник 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5477BE" w:rsidRPr="00805F66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воспитанию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учащимися  по написанию заявлений о вступлении в первичную организацию РДШ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первичной организации РДШ школы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проектных команд по направлениям деятельности </w:t>
            </w:r>
          </w:p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</w:t>
            </w: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редседател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ь</w:t>
            </w:r>
          </w:p>
          <w:p w:rsidR="005477BE" w:rsidRPr="00805F66" w:rsidRDefault="005477BE" w:rsidP="002074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первичной организации РДШ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школы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рамках Календаря единых действий РДШ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лидеры проектных команд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ячейки РДШ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Сентябрь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,</w:t>
            </w:r>
          </w:p>
          <w:p w:rsidR="005477BE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Январь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,</w:t>
            </w:r>
          </w:p>
          <w:p w:rsidR="005477BE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апрель</w:t>
            </w:r>
          </w:p>
          <w:p w:rsidR="005477BE" w:rsidRPr="00805F66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Советник 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5477BE" w:rsidRPr="00805F66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воспитанию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 акциях </w:t>
            </w:r>
          </w:p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«Крышечки доброты», </w:t>
            </w:r>
          </w:p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«Сдай батарейку, спаси </w:t>
            </w:r>
          </w:p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ёжика»,</w:t>
            </w:r>
          </w:p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«Макулатура»</w:t>
            </w:r>
          </w:p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«Накорми птиц зимой»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5477BE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Советник 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5477BE" w:rsidRPr="00805F66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воспитанию</w:t>
            </w:r>
          </w:p>
        </w:tc>
      </w:tr>
      <w:tr w:rsidR="005477BE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84959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u w:val="none"/>
              </w:rPr>
            </w:pPr>
            <w:r w:rsidRPr="00C8495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 </w:t>
            </w:r>
            <w:r w:rsidRPr="00C84959">
              <w:rPr>
                <w:rStyle w:val="CharAttribute6"/>
                <w:rFonts w:hAnsi="Times New Roman"/>
                <w:u w:val="none"/>
              </w:rPr>
              <w:t xml:space="preserve">                            </w:t>
            </w:r>
          </w:p>
          <w:p w:rsidR="005477BE" w:rsidRPr="00C84959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C84959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C84959">
              <w:rPr>
                <w:rStyle w:val="CharAttribute6"/>
                <w:rFonts w:hAnsi="Times New Roman"/>
                <w:b/>
                <w:color w:val="auto"/>
                <w:u w:val="none"/>
              </w:rPr>
              <w:t xml:space="preserve">                                                    </w:t>
            </w:r>
            <w:r w:rsidRPr="00C84959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Школьный музей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тематических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выставок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лассные</w:t>
            </w:r>
          </w:p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руководители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Музейный урок «900 героических дней»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6,27 января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уководитель </w:t>
            </w:r>
          </w:p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школьного музея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Выездные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экскурсии по памятным местам ВОВ в окрестностях г. </w:t>
            </w:r>
          </w:p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Никольское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уководитель </w:t>
            </w:r>
          </w:p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школьного музея</w:t>
            </w: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Мужества «Никольское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годы войны»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ай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уководитель </w:t>
            </w:r>
          </w:p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школьного музея</w:t>
            </w:r>
          </w:p>
        </w:tc>
      </w:tr>
      <w:tr w:rsidR="005477BE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i/>
                <w:color w:val="000000"/>
                <w:sz w:val="24"/>
                <w:szCs w:val="24"/>
              </w:rPr>
            </w:pPr>
          </w:p>
          <w:p w:rsidR="005477BE" w:rsidRPr="007777C0" w:rsidRDefault="005477BE" w:rsidP="0020740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</w:rPr>
            </w:pPr>
            <w:r w:rsidRPr="007777C0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Работа</w:t>
            </w:r>
            <w:r w:rsidRPr="007777C0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7777C0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</w:t>
            </w:r>
            <w:r w:rsidRPr="007777C0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7777C0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родителями</w:t>
            </w:r>
          </w:p>
          <w:p w:rsidR="005477BE" w:rsidRPr="001E2183" w:rsidRDefault="005477BE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5477BE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RPr="005E5A27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5E5A27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Родительский всеобуч: лекции и беседы на темы возрастных особенностей детей младшего школьного возраста, о целевых приоритетах в их воспитании.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 директора по ВР </w:t>
            </w:r>
          </w:p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5E5A27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педагог</w:t>
            </w:r>
          </w:p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FA556B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с целью координации воспитательных усилий педагогов и родителей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jc w:val="left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по запросу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педагог</w:t>
            </w:r>
          </w:p>
          <w:p w:rsidR="005477BE" w:rsidRPr="00B06990" w:rsidRDefault="005477BE" w:rsidP="0020740D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477BE" w:rsidRPr="00FA556B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родительское собрание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 школы, руководитель МО учителей начальной школы</w:t>
            </w:r>
          </w:p>
        </w:tc>
      </w:tr>
      <w:tr w:rsidR="005477BE" w:rsidRPr="00FA556B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родительский день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ноябрь, апрель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5477BE" w:rsidRPr="00FA556B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родителей «Удовлетворённость учебно-воспитательным процессом в школе»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5477BE" w:rsidRPr="006D224A" w:rsidRDefault="005477BE" w:rsidP="0020740D">
            <w:pPr>
              <w:pStyle w:val="ParaAttribute2"/>
              <w:rPr>
                <w:color w:val="000000"/>
                <w:sz w:val="16"/>
                <w:szCs w:val="16"/>
              </w:rPr>
            </w:pPr>
            <w:r w:rsidRPr="006D224A">
              <w:rPr>
                <w:color w:val="000000"/>
                <w:sz w:val="16"/>
                <w:szCs w:val="16"/>
              </w:rPr>
              <w:t>выборочно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май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</w:t>
            </w:r>
          </w:p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5477BE" w:rsidRPr="00FA556B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 родителей  в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и проведении мероприятий в классе</w:t>
            </w:r>
            <w:proofErr w:type="gramStart"/>
            <w:r>
              <w:rPr>
                <w:color w:val="000000"/>
                <w:sz w:val="24"/>
                <w:szCs w:val="24"/>
              </w:rPr>
              <w:t>:,</w:t>
            </w:r>
            <w:proofErr w:type="gramEnd"/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дни рождения учащихся,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поездки в театр, музеи,  начало и окончание учебного года и др.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5477BE" w:rsidRPr="00B0699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  <w:p w:rsidR="005477BE" w:rsidRPr="00B06990" w:rsidRDefault="005477BE" w:rsidP="0020740D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477BE" w:rsidRPr="00FA556B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участия  класса в  мероприятиях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5477BE" w:rsidRPr="00B0699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i/>
                <w:color w:val="000000"/>
                <w:sz w:val="24"/>
                <w:szCs w:val="24"/>
              </w:rPr>
            </w:pPr>
          </w:p>
          <w:p w:rsidR="005477BE" w:rsidRPr="00A466E9" w:rsidRDefault="005477BE" w:rsidP="0020740D">
            <w:pPr>
              <w:pStyle w:val="ParaAttribute3"/>
              <w:rPr>
                <w:b/>
                <w:i/>
                <w:color w:val="000000"/>
                <w:sz w:val="24"/>
                <w:szCs w:val="24"/>
              </w:rPr>
            </w:pPr>
            <w:r w:rsidRPr="0018588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Организация</w:t>
            </w:r>
            <w:r w:rsidRPr="0018588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18588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предметно</w:t>
            </w:r>
            <w:r w:rsidRPr="0018588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-</w:t>
            </w:r>
            <w:r w:rsidRPr="0018588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эстетической</w:t>
            </w:r>
            <w:r w:rsidRPr="0018588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18588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среды</w:t>
            </w:r>
            <w:r w:rsidRPr="00185886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RPr="00B4283C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 – конкурс</w:t>
            </w:r>
          </w:p>
          <w:p w:rsidR="005477BE" w:rsidRPr="001E2183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«Лучший классный уголок».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r w:rsidRPr="00C203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ук. МО учителей</w:t>
            </w:r>
          </w:p>
          <w:p w:rsidR="005477BE" w:rsidRPr="00C20312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203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начальной школы</w:t>
            </w:r>
          </w:p>
        </w:tc>
      </w:tr>
      <w:tr w:rsidR="005477BE" w:rsidRPr="00B4283C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Операция «Тюльпан»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34182F">
              <w:rPr>
                <w:color w:val="000000"/>
                <w:sz w:val="22"/>
                <w:szCs w:val="24"/>
              </w:rPr>
              <w:t>Сентябрь-октябрь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сменяемых стендов: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информационных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«Соблюдай ПДД»,</w:t>
            </w:r>
          </w:p>
          <w:p w:rsidR="005477BE" w:rsidRPr="001E2183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Рисунков и поделок учащихся.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20312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</w:t>
            </w:r>
            <w:r w:rsidRPr="00C203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едагог организатор,</w:t>
            </w:r>
          </w:p>
          <w:p w:rsidR="005477BE" w:rsidRPr="00C20312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C203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A466E9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466E9">
              <w:rPr>
                <w:color w:val="000000"/>
                <w:sz w:val="24"/>
                <w:szCs w:val="24"/>
              </w:rPr>
              <w:t>У</w:t>
            </w:r>
            <w:r w:rsidRPr="00A466E9">
              <w:rPr>
                <w:sz w:val="24"/>
                <w:szCs w:val="24"/>
              </w:rPr>
              <w:t>частие в субботнике по благоустройству пришкольной территории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91F7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E91F7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312">
              <w:rPr>
                <w:color w:val="000000"/>
                <w:sz w:val="24"/>
                <w:szCs w:val="24"/>
              </w:rPr>
              <w:t>Событийный дизайн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Учителя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Матери</w:t>
            </w:r>
          </w:p>
          <w:p w:rsidR="005477BE" w:rsidRPr="00C20312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 Новому году</w:t>
            </w:r>
          </w:p>
          <w:p w:rsidR="005477BE" w:rsidRPr="00C20312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312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C20312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C20312">
              <w:rPr>
                <w:color w:val="000000"/>
                <w:sz w:val="24"/>
                <w:szCs w:val="24"/>
              </w:rPr>
              <w:t xml:space="preserve"> Дню защитников Отечества</w:t>
            </w:r>
          </w:p>
          <w:p w:rsidR="005477BE" w:rsidRPr="00C20312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312">
              <w:rPr>
                <w:color w:val="000000"/>
                <w:sz w:val="24"/>
                <w:szCs w:val="24"/>
              </w:rPr>
              <w:t>- к 8 марта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312">
              <w:rPr>
                <w:color w:val="000000"/>
                <w:sz w:val="24"/>
                <w:szCs w:val="24"/>
              </w:rPr>
              <w:t>- ко Дню Космонавтики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Победы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 празднику последнего звонка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Pr="00C20312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1-4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</w:t>
            </w:r>
            <w:r w:rsidRPr="00C2031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едагог организатор, классные руководители</w:t>
            </w:r>
          </w:p>
          <w:p w:rsidR="005477BE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5477BE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5477BE" w:rsidRPr="00C20312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477BE" w:rsidRPr="00F71B8A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477BE" w:rsidRPr="001E2183" w:rsidRDefault="005477BE" w:rsidP="0020740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5477BE" w:rsidRPr="00F71B8A" w:rsidRDefault="005477BE" w:rsidP="0020740D">
            <w:pPr>
              <w:pStyle w:val="ParaAttribute2"/>
              <w:spacing w:line="360" w:lineRule="auto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П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лан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МБОУ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«СОШ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№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3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Никольское»</w:t>
            </w:r>
          </w:p>
          <w:p w:rsidR="005477BE" w:rsidRPr="00F71B8A" w:rsidRDefault="005477BE" w:rsidP="0020740D">
            <w:pPr>
              <w:pStyle w:val="ParaAttribute2"/>
              <w:spacing w:line="360" w:lineRule="auto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3A2D12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202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2</w:t>
            </w:r>
            <w:r w:rsidRPr="003A2D12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 xml:space="preserve"> - 202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3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5477BE" w:rsidRPr="00F71B8A" w:rsidRDefault="005477BE" w:rsidP="0020740D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F71B8A">
              <w:rPr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b/>
                <w:color w:val="000000"/>
                <w:sz w:val="24"/>
                <w:szCs w:val="24"/>
              </w:rPr>
              <w:t>основ</w:t>
            </w:r>
            <w:r w:rsidRPr="00F71B8A">
              <w:rPr>
                <w:b/>
                <w:color w:val="000000"/>
                <w:sz w:val="24"/>
                <w:szCs w:val="24"/>
              </w:rPr>
              <w:t>ного общего образования</w:t>
            </w: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i/>
                <w:color w:val="000000"/>
                <w:sz w:val="24"/>
                <w:szCs w:val="24"/>
              </w:rPr>
            </w:pPr>
          </w:p>
          <w:p w:rsidR="005477BE" w:rsidRPr="00C40A92" w:rsidRDefault="005477BE" w:rsidP="0020740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Классное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руководство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:rsidR="005477BE" w:rsidRPr="00D452CD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D452CD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>
              <w:rPr>
                <w:rStyle w:val="CharAttribute5"/>
                <w:rFonts w:eastAsia="№Е" w:hint="default"/>
                <w:sz w:val="24"/>
              </w:rPr>
              <w:t>+</w:t>
            </w:r>
            <w:r>
              <w:rPr>
                <w:rStyle w:val="CharAttribute5"/>
                <w:rFonts w:eastAsia="№Е" w:hint="default"/>
                <w:sz w:val="24"/>
              </w:rPr>
              <w:t>дополнительно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D452CD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D452CD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планам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работы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классных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руководителей</w:t>
            </w:r>
            <w:r w:rsidRPr="00D452CD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5477BE" w:rsidRPr="001E2183" w:rsidRDefault="005477BE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Знаний. Единый классный </w:t>
            </w:r>
          </w:p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C746FB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солидарности в борьбе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477BE" w:rsidRDefault="005477BE" w:rsidP="00C746FB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терроризмом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C746FB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C746FB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начала блокады Ленинграда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посвященные Международному дню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школьных</w:t>
            </w:r>
            <w:proofErr w:type="gramEnd"/>
          </w:p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библиотек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уководители,</w:t>
            </w:r>
          </w:p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Зав. Библиотекой, 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21-22.10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посвященные </w:t>
            </w:r>
          </w:p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Дню конституции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13-17.12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6D224A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Торжественные мероприятия, посвященные 80-летию прорыва и 79-летию полного снятия блокады </w:t>
            </w:r>
          </w:p>
          <w:p w:rsidR="005477BE" w:rsidRDefault="005477BE" w:rsidP="006D224A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Ленинграда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16-28.01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6D224A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посвященные Дню </w:t>
            </w:r>
          </w:p>
          <w:p w:rsidR="005477BE" w:rsidRDefault="005477BE" w:rsidP="006D224A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защитников Отечества (акции, творческие конкурсы)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20-22.02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  <w:p w:rsidR="005477BE" w:rsidRPr="008A0285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</w:pPr>
            <w:r w:rsidRPr="008A0285">
              <w:rPr>
                <w:rStyle w:val="CharAttribute6"/>
                <w:rFonts w:hAnsi="Times New Roman"/>
                <w:color w:val="auto"/>
                <w:sz w:val="22"/>
                <w:szCs w:val="22"/>
                <w:u w:val="none"/>
              </w:rPr>
              <w:t>Совет старшеклассников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6D224A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посвященные международному Дню 8 марта (творческие конкурсы)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1-7.03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  <w:p w:rsidR="005477BE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воссоединению Крыма  с Россией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14-18.03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Праздничные мероприятия, посвященные Дню Победы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5-9.05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i/>
                <w:color w:val="000000"/>
                <w:sz w:val="24"/>
                <w:szCs w:val="24"/>
              </w:rPr>
            </w:pPr>
          </w:p>
          <w:p w:rsidR="005477BE" w:rsidRPr="00C40A92" w:rsidRDefault="005477BE" w:rsidP="0020740D">
            <w:pPr>
              <w:pStyle w:val="ParaAttribute3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Школьный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урок</w:t>
            </w:r>
          </w:p>
          <w:p w:rsidR="005477BE" w:rsidRPr="00A76549" w:rsidRDefault="005477BE" w:rsidP="0020740D">
            <w:pPr>
              <w:pStyle w:val="ParaAttribute3"/>
              <w:rPr>
                <w:rStyle w:val="CharAttribute5"/>
                <w:rFonts w:eastAsia="№Е" w:hint="default"/>
                <w:sz w:val="24"/>
              </w:rPr>
            </w:pPr>
            <w:r w:rsidRPr="00A76549">
              <w:rPr>
                <w:rStyle w:val="CharAttribute5"/>
                <w:rFonts w:eastAsia="№Е" w:hint="default"/>
                <w:sz w:val="24"/>
              </w:rPr>
              <w:t>(</w:t>
            </w:r>
            <w:r w:rsidRPr="00A76549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A7654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A7654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планам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работы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учителей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-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предметников</w:t>
            </w:r>
            <w:r w:rsidRPr="00A76549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5477BE" w:rsidRPr="001E2183" w:rsidRDefault="005477BE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ВОШ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Pr="008A0285" w:rsidRDefault="005477BE" w:rsidP="0020740D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8A0285">
              <w:rPr>
                <w:color w:val="000000"/>
                <w:sz w:val="22"/>
                <w:szCs w:val="22"/>
              </w:rPr>
              <w:t>Сентябр</w:t>
            </w:r>
            <w:proofErr w:type="gramStart"/>
            <w:r w:rsidRPr="008A0285">
              <w:rPr>
                <w:color w:val="000000"/>
                <w:sz w:val="22"/>
                <w:szCs w:val="22"/>
              </w:rPr>
              <w:t>ь-</w:t>
            </w:r>
            <w:proofErr w:type="gramEnd"/>
            <w:r w:rsidRPr="008A0285">
              <w:rPr>
                <w:color w:val="000000"/>
                <w:sz w:val="22"/>
                <w:szCs w:val="22"/>
              </w:rPr>
              <w:t xml:space="preserve"> октябрь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Зам. директора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УВР, учителя </w:t>
            </w:r>
          </w:p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предметники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Предметные недели 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 МО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математики</w:t>
            </w: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ВОШ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«Молодые дарования»</w:t>
            </w:r>
          </w:p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Номинации: «Мастер художественного слова», «Декоративно – прикладное творчество»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апрель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8A0285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литературы,</w:t>
            </w:r>
          </w:p>
          <w:p w:rsidR="005477BE" w:rsidRDefault="005477BE" w:rsidP="008A0285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Технологии,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5477BE" w:rsidRPr="001E2183" w:rsidTr="0020740D"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8F6C3F">
              <w:rPr>
                <w:rFonts w:eastAsia="Times New Roman"/>
                <w:sz w:val="24"/>
                <w:szCs w:val="24"/>
              </w:rPr>
              <w:lastRenderedPageBreak/>
              <w:t>Конкурс детско-юношеского творчества по пожарной безопасности «Неопалимая купина»</w:t>
            </w:r>
          </w:p>
        </w:tc>
        <w:tc>
          <w:tcPr>
            <w:tcW w:w="10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7BE" w:rsidRDefault="005477BE" w:rsidP="008A0285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Учителя технологи и </w:t>
            </w:r>
          </w:p>
          <w:p w:rsidR="005477BE" w:rsidRDefault="005477BE" w:rsidP="008A0285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ИЗО</w:t>
            </w: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b/>
                <w:color w:val="000000"/>
                <w:sz w:val="24"/>
                <w:szCs w:val="24"/>
              </w:rPr>
            </w:pPr>
          </w:p>
          <w:p w:rsidR="005477BE" w:rsidRPr="00E91F7E" w:rsidRDefault="005477BE" w:rsidP="0020740D">
            <w:pPr>
              <w:pStyle w:val="ParaAttribute2"/>
              <w:rPr>
                <w:b/>
                <w:color w:val="000000"/>
                <w:sz w:val="24"/>
                <w:szCs w:val="24"/>
              </w:rPr>
            </w:pPr>
            <w:r w:rsidRPr="00E91F7E">
              <w:rPr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207705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20770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207705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Неделя безопасности </w:t>
            </w:r>
            <w:proofErr w:type="gramStart"/>
            <w:r>
              <w:rPr>
                <w:color w:val="000000"/>
                <w:sz w:val="24"/>
                <w:szCs w:val="24"/>
              </w:rPr>
              <w:t>дорожного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Зам. директора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gramEnd"/>
          </w:p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безопасности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Праздничные мероприятия, </w:t>
            </w:r>
          </w:p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посвященные Дню учителя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AB4059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Администрация, Совет старшеклассников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октября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посвященный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матери в РФ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Шорохова Т.П.</w:t>
            </w:r>
          </w:p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8A0285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26-27.12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Шорохова Т.П.</w:t>
            </w:r>
          </w:p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AB4059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День Памяти, </w:t>
            </w:r>
            <w:r w:rsidRPr="0031539E">
              <w:rPr>
                <w:color w:val="000000"/>
                <w:sz w:val="24"/>
                <w:szCs w:val="24"/>
              </w:rPr>
              <w:t>посвященны</w:t>
            </w:r>
            <w:r>
              <w:rPr>
                <w:color w:val="000000"/>
                <w:sz w:val="24"/>
                <w:szCs w:val="24"/>
              </w:rPr>
              <w:t xml:space="preserve">й прорыву и  </w:t>
            </w:r>
            <w:r w:rsidRPr="0031539E">
              <w:rPr>
                <w:color w:val="000000"/>
                <w:sz w:val="24"/>
                <w:szCs w:val="24"/>
              </w:rPr>
              <w:t>полному снятию блокады Ленинграда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539E">
              <w:rPr>
                <w:color w:val="000000"/>
                <w:sz w:val="24"/>
                <w:szCs w:val="24"/>
              </w:rPr>
              <w:t xml:space="preserve">немецко-фашистских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539E">
              <w:rPr>
                <w:color w:val="000000"/>
                <w:sz w:val="24"/>
                <w:szCs w:val="24"/>
              </w:rPr>
              <w:t xml:space="preserve">захватчиков в годы </w:t>
            </w:r>
            <w:proofErr w:type="gramStart"/>
            <w:r w:rsidRPr="0031539E"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1539E">
              <w:rPr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</w:rPr>
              <w:t>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116-27января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музея</w:t>
            </w:r>
          </w:p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защитника Отечества </w:t>
            </w:r>
          </w:p>
          <w:p w:rsidR="005477BE" w:rsidRPr="001E2183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«Солдатская смена»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22-26 февраля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«А, ну-ка, девочки!»,</w:t>
            </w:r>
          </w:p>
          <w:p w:rsidR="005477BE" w:rsidRPr="001E2183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посвященный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8 марта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марта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BB2813">
              <w:rPr>
                <w:color w:val="000000"/>
                <w:sz w:val="24"/>
                <w:szCs w:val="24"/>
              </w:rPr>
              <w:t>День здоровья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477BE" w:rsidRPr="00BB2813" w:rsidRDefault="005477BE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«Здравствуй, масленица!»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марта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лассные </w:t>
            </w:r>
            <w:proofErr w:type="spellStart"/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</w:t>
            </w: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</w:t>
            </w:r>
            <w:proofErr w:type="spellEnd"/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ф/к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«Космо</w:t>
            </w:r>
            <w:proofErr w:type="gramStart"/>
            <w:r>
              <w:rPr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это мы», гагаринский урок посвященный Дню космонавтики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12 апреля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Экологические акции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82A4B">
              <w:rPr>
                <w:color w:val="000000"/>
                <w:sz w:val="24"/>
                <w:szCs w:val="24"/>
              </w:rPr>
              <w:t>Акция «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682A4B">
              <w:rPr>
                <w:color w:val="000000"/>
                <w:sz w:val="24"/>
                <w:szCs w:val="24"/>
              </w:rPr>
              <w:t>ткрытка ветерану»</w:t>
            </w:r>
          </w:p>
          <w:p w:rsidR="005477BE" w:rsidRPr="00682A4B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82A4B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>3-7 мая</w:t>
            </w:r>
            <w:r w:rsidRPr="00682A4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военно-патриотической песни, посвященный Дню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5 – 7 мая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 директора по ВР</w:t>
            </w:r>
          </w:p>
          <w:p w:rsidR="005477BE" w:rsidRPr="00682A4B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Рассвет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8 мая</w:t>
            </w:r>
          </w:p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5DF5">
              <w:rPr>
                <w:color w:val="000000"/>
                <w:sz w:val="24"/>
                <w:szCs w:val="24"/>
              </w:rPr>
              <w:t>У</w:t>
            </w:r>
            <w:r w:rsidRPr="00305DF5">
              <w:rPr>
                <w:sz w:val="24"/>
                <w:szCs w:val="24"/>
              </w:rPr>
              <w:t>частие в акции «Бессмертный полк»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305D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5DF5">
              <w:rPr>
                <w:color w:val="000000"/>
                <w:sz w:val="24"/>
                <w:szCs w:val="24"/>
              </w:rPr>
              <w:t xml:space="preserve">          9 мая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05DF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5DF5"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305DF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5DF5">
              <w:rPr>
                <w:color w:val="000000"/>
                <w:sz w:val="24"/>
                <w:szCs w:val="24"/>
              </w:rPr>
              <w:t xml:space="preserve">        28 мая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05DF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 дирек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тора по ВР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Выпускной вечер в 9 классах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305DF5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05DF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 директора по ВР</w:t>
            </w:r>
          </w:p>
          <w:p w:rsidR="005477BE" w:rsidRPr="00305DF5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 выпускных классов</w:t>
            </w: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</w:pPr>
            <w:r w:rsidRPr="00991DC9">
              <w:rPr>
                <w:rStyle w:val="CharAttribute6"/>
                <w:rFonts w:hAnsi="Times New Roman"/>
                <w:b/>
                <w:color w:val="auto"/>
                <w:sz w:val="22"/>
                <w:szCs w:val="24"/>
                <w:u w:val="none"/>
              </w:rPr>
              <w:t xml:space="preserve">  </w:t>
            </w:r>
            <w:r w:rsidRPr="00991DC9"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 xml:space="preserve">                                 </w:t>
            </w:r>
            <w:r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 xml:space="preserve"> </w:t>
            </w:r>
            <w:r w:rsidRPr="00991DC9"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 xml:space="preserve">  </w:t>
            </w:r>
            <w:r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 xml:space="preserve">                                      </w:t>
            </w:r>
            <w:r w:rsidRPr="00991DC9"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 xml:space="preserve"> </w:t>
            </w:r>
          </w:p>
          <w:p w:rsidR="005477BE" w:rsidRPr="00991DC9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auto"/>
                <w:sz w:val="22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 xml:space="preserve">                                            </w:t>
            </w:r>
            <w:r w:rsidRPr="00991DC9"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>Курсы внеу</w:t>
            </w:r>
            <w:r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>р</w:t>
            </w:r>
            <w:r w:rsidRPr="00991DC9"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>очной деятельности</w:t>
            </w:r>
          </w:p>
          <w:p w:rsidR="005477BE" w:rsidRPr="00682A4B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auto"/>
              </w:rPr>
              <w:t xml:space="preserve">      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Знаю. Могу. Умею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91DC9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«Математический олимп»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91DC9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 страницами учебника»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91DC9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A466E9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 w:rsidRPr="00A466E9">
              <w:rPr>
                <w:color w:val="000000"/>
                <w:sz w:val="24"/>
                <w:szCs w:val="24"/>
              </w:rPr>
              <w:t>«И</w:t>
            </w:r>
            <w:r>
              <w:rPr>
                <w:sz w:val="24"/>
                <w:szCs w:val="24"/>
              </w:rPr>
              <w:t>збранные вопросы математик</w:t>
            </w:r>
            <w:r w:rsidRPr="00A466E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9002E" w:rsidRDefault="005477BE" w:rsidP="0020740D">
            <w:pPr>
              <w:pStyle w:val="ParaAttribute3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«Изостудия»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9002E" w:rsidRDefault="005477BE" w:rsidP="0020740D">
            <w:pPr>
              <w:pStyle w:val="ParaAttribute3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«Юный дизайнер»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9002E" w:rsidRDefault="005477BE" w:rsidP="0020740D">
            <w:pPr>
              <w:pStyle w:val="ParaAttribute3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«Ар</w:t>
            </w:r>
            <w:proofErr w:type="gramStart"/>
            <w:r>
              <w:rPr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дизайн»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9002E" w:rsidRDefault="005477BE" w:rsidP="0020740D">
            <w:pPr>
              <w:pStyle w:val="ParaAttribute3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«Театральная студия Дебют»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6-8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00556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</w:t>
            </w:r>
            <w:r w:rsidRPr="00C0055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едагог д/о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«Музееведение»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9002E" w:rsidRDefault="005477BE" w:rsidP="0020740D">
            <w:pPr>
              <w:pStyle w:val="ParaAttribute3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«Спортивные игры. Баскетбол»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9002E" w:rsidRDefault="005477BE" w:rsidP="0020740D">
            <w:pPr>
              <w:pStyle w:val="ParaAttribute3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 w:rsidRPr="004C52B6">
              <w:rPr>
                <w:sz w:val="24"/>
              </w:rPr>
              <w:t>«</w:t>
            </w:r>
            <w:r>
              <w:rPr>
                <w:sz w:val="24"/>
              </w:rPr>
              <w:t>Спортивные игры. Волейбол</w:t>
            </w:r>
            <w:r w:rsidRPr="004C52B6">
              <w:rPr>
                <w:sz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9002E" w:rsidRDefault="005477BE" w:rsidP="0020740D">
            <w:pPr>
              <w:pStyle w:val="ParaAttribute3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 w:rsidRPr="004C52B6">
              <w:rPr>
                <w:sz w:val="24"/>
              </w:rPr>
              <w:t>«</w:t>
            </w:r>
            <w:r>
              <w:rPr>
                <w:sz w:val="24"/>
              </w:rPr>
              <w:t xml:space="preserve">Спорт </w:t>
            </w:r>
            <w:proofErr w:type="gramStart"/>
            <w:r>
              <w:rPr>
                <w:sz w:val="24"/>
              </w:rPr>
              <w:t>–ч</w:t>
            </w:r>
            <w:proofErr w:type="gramEnd"/>
            <w:r>
              <w:rPr>
                <w:sz w:val="24"/>
              </w:rPr>
              <w:t>ас</w:t>
            </w:r>
            <w:r w:rsidRPr="004C52B6">
              <w:rPr>
                <w:sz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9002E" w:rsidRDefault="005477BE" w:rsidP="0020740D">
            <w:pPr>
              <w:pStyle w:val="ParaAttribute3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both"/>
              <w:rPr>
                <w:sz w:val="24"/>
              </w:rPr>
            </w:pPr>
            <w:r w:rsidRPr="004C52B6">
              <w:rPr>
                <w:sz w:val="24"/>
              </w:rPr>
              <w:t>«</w:t>
            </w:r>
            <w:r>
              <w:rPr>
                <w:sz w:val="24"/>
              </w:rPr>
              <w:t xml:space="preserve">Подготовка к ОГЭ по </w:t>
            </w:r>
            <w:proofErr w:type="gramStart"/>
            <w:r>
              <w:rPr>
                <w:sz w:val="24"/>
              </w:rPr>
              <w:t>разным</w:t>
            </w:r>
            <w:proofErr w:type="gramEnd"/>
            <w:r>
              <w:rPr>
                <w:sz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предметам</w:t>
            </w:r>
            <w:r w:rsidRPr="004C52B6">
              <w:rPr>
                <w:sz w:val="24"/>
              </w:rPr>
              <w:t>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F9002E" w:rsidRDefault="005477BE" w:rsidP="0020740D">
            <w:pPr>
              <w:pStyle w:val="ParaAttribute3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4C52B6" w:rsidRDefault="005477BE" w:rsidP="0020740D">
            <w:pPr>
              <w:pStyle w:val="ParaAttribute3"/>
              <w:jc w:val="both"/>
              <w:rPr>
                <w:sz w:val="24"/>
              </w:rPr>
            </w:pPr>
            <w:r>
              <w:rPr>
                <w:sz w:val="24"/>
              </w:rPr>
              <w:t>«Музееведение»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991DC9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 д/о</w:t>
            </w: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ab/>
            </w:r>
          </w:p>
          <w:p w:rsidR="005477BE" w:rsidRPr="00C40A92" w:rsidRDefault="005477BE" w:rsidP="0020740D">
            <w:pPr>
              <w:pStyle w:val="ParaAttribute3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5477BE" w:rsidRPr="00991DC9" w:rsidRDefault="005477BE" w:rsidP="0020740D">
            <w:pPr>
              <w:pStyle w:val="ParaAttribute3"/>
              <w:tabs>
                <w:tab w:val="left" w:pos="3300"/>
              </w:tabs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Pr="00654EB5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654EB5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477BE" w:rsidRPr="00654EB5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5477BE" w:rsidRPr="00654EB5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477BE" w:rsidRPr="00654EB5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Выборы школьного актива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>Заседание Совета старост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Каждый </w:t>
            </w:r>
            <w:r w:rsidRPr="00654EB5"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5477BE" w:rsidRPr="00654EB5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председатель Совета </w:t>
            </w:r>
          </w:p>
          <w:p w:rsidR="005477BE" w:rsidRPr="00654EB5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старост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>Рейды по соблюдению Устава</w:t>
            </w:r>
          </w:p>
          <w:p w:rsidR="005477BE" w:rsidRPr="00654EB5" w:rsidRDefault="005477BE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старост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>Проведение конкурса:</w:t>
            </w:r>
          </w:p>
          <w:p w:rsidR="005477BE" w:rsidRPr="00654EB5" w:rsidRDefault="005477BE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>«Лучший классный уголок»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A466E9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A46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AB4059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старост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 xml:space="preserve">Организация акции по сбору </w:t>
            </w:r>
          </w:p>
          <w:p w:rsidR="005477BE" w:rsidRPr="00654EB5" w:rsidRDefault="005477BE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>макулатуры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A466E9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A46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654EB5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старост</w:t>
            </w: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i/>
                <w:color w:val="000000"/>
                <w:sz w:val="24"/>
                <w:szCs w:val="24"/>
              </w:rPr>
            </w:pPr>
          </w:p>
          <w:p w:rsidR="005477BE" w:rsidRPr="00805F66" w:rsidRDefault="005477BE" w:rsidP="0020740D">
            <w:pPr>
              <w:pStyle w:val="ParaAttribute3"/>
              <w:jc w:val="left"/>
              <w:rPr>
                <w:b/>
                <w:color w:val="000000"/>
                <w:sz w:val="24"/>
                <w:szCs w:val="24"/>
              </w:rPr>
            </w:pPr>
            <w:r w:rsidRPr="00805F6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b/>
                <w:sz w:val="24"/>
                <w:szCs w:val="24"/>
              </w:rPr>
              <w:t xml:space="preserve">                                                                    РДШ</w:t>
            </w:r>
            <w:r w:rsidRPr="00805F66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учащимися  по написанию заявлений о вступлении в первичную организацию РДШ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805F66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первичной организации РДШ школы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проектных команд по направлениям деятельности </w:t>
            </w:r>
          </w:p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</w:t>
            </w: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редседател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ь</w:t>
            </w:r>
          </w:p>
          <w:p w:rsidR="005477BE" w:rsidRPr="00805F66" w:rsidRDefault="005477BE" w:rsidP="002074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первичной организации РДШ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школы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рамках Календаря единых действий РДШ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AB4059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</w:pPr>
            <w:r w:rsidRPr="00AB4059">
              <w:rPr>
                <w:rStyle w:val="CharAttribute6"/>
                <w:rFonts w:hAnsi="Times New Roman"/>
                <w:color w:val="000000"/>
                <w:sz w:val="22"/>
                <w:szCs w:val="22"/>
                <w:u w:val="none"/>
              </w:rPr>
              <w:t>Советник по воспитанию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C746FB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Default="005477BE" w:rsidP="00C746FB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акциях </w:t>
            </w:r>
          </w:p>
          <w:p w:rsidR="005477BE" w:rsidRDefault="005477BE" w:rsidP="00C746FB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«Крышечки доброты», </w:t>
            </w:r>
          </w:p>
          <w:p w:rsidR="005477BE" w:rsidRDefault="005477BE" w:rsidP="00C746FB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«Сдай батарейку, спаси </w:t>
            </w:r>
          </w:p>
          <w:p w:rsidR="005477BE" w:rsidRDefault="005477BE" w:rsidP="00C746FB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ёжика»,</w:t>
            </w:r>
          </w:p>
          <w:p w:rsidR="005477BE" w:rsidRDefault="005477BE" w:rsidP="00C746FB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«Макулатура»</w:t>
            </w:r>
          </w:p>
          <w:p w:rsidR="005477BE" w:rsidRDefault="005477BE" w:rsidP="00C746FB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«Накорми птиц зимой»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C746FB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Default="005477BE" w:rsidP="00620222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C746FB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Default="005477BE" w:rsidP="00C746FB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5477BE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Советник 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5477BE" w:rsidRPr="00805F66" w:rsidRDefault="005477BE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воспитанию</w:t>
            </w: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C8495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 </w:t>
            </w:r>
            <w:r w:rsidRPr="00C84959">
              <w:rPr>
                <w:rStyle w:val="CharAttribute6"/>
                <w:rFonts w:hAnsi="Times New Roman"/>
                <w:u w:val="none"/>
              </w:rPr>
              <w:t xml:space="preserve">                            </w:t>
            </w:r>
            <w:r>
              <w:rPr>
                <w:rStyle w:val="CharAttribute6"/>
                <w:rFonts w:hAnsi="Times New Roman"/>
                <w:b/>
                <w:color w:val="auto"/>
                <w:u w:val="none"/>
              </w:rPr>
              <w:t xml:space="preserve">                  </w:t>
            </w:r>
            <w:r w:rsidRPr="00C84959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Школьный музей</w:t>
            </w:r>
          </w:p>
          <w:p w:rsidR="005477BE" w:rsidRPr="00C84959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D84DDE" w:rsidRDefault="005477BE" w:rsidP="0020740D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D84DDE">
              <w:rPr>
                <w:color w:val="000000"/>
                <w:sz w:val="24"/>
                <w:szCs w:val="24"/>
              </w:rPr>
              <w:t xml:space="preserve">Посещение </w:t>
            </w:r>
            <w:proofErr w:type="gramStart"/>
            <w:r w:rsidRPr="00D84DDE">
              <w:rPr>
                <w:color w:val="000000"/>
                <w:sz w:val="24"/>
                <w:szCs w:val="24"/>
              </w:rPr>
              <w:t>тематических</w:t>
            </w:r>
            <w:proofErr w:type="gramEnd"/>
            <w:r w:rsidRPr="00D84DDE">
              <w:rPr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 w:rsidRPr="00D84DDE">
              <w:rPr>
                <w:color w:val="000000"/>
                <w:sz w:val="24"/>
                <w:szCs w:val="24"/>
              </w:rPr>
              <w:t>выставок</w:t>
            </w:r>
            <w:r w:rsidRPr="00D84DDE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Музейный урок «Холокост-</w:t>
            </w:r>
          </w:p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память поколений»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6,27 января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уководитель </w:t>
            </w:r>
          </w:p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школьного музея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Выездные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экскурсии по </w:t>
            </w:r>
            <w:r w:rsidRPr="0093030C">
              <w:rPr>
                <w:color w:val="000000"/>
                <w:sz w:val="22"/>
                <w:szCs w:val="24"/>
              </w:rPr>
              <w:t>памятны</w:t>
            </w:r>
            <w:r>
              <w:rPr>
                <w:color w:val="000000"/>
                <w:sz w:val="24"/>
                <w:szCs w:val="24"/>
              </w:rPr>
              <w:t xml:space="preserve">м местам ВОВ в окрестностях </w:t>
            </w:r>
          </w:p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Никольское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84959" w:rsidRDefault="005477BE" w:rsidP="002074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уководитель </w:t>
            </w:r>
          </w:p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школьного музея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Представление работ призеров    Всероссийского конкурса</w:t>
            </w:r>
            <w:r>
              <w:rPr>
                <w:color w:val="152246"/>
                <w:sz w:val="29"/>
                <w:szCs w:val="29"/>
                <w:shd w:val="clear" w:color="auto" w:fill="FFFFFF"/>
              </w:rPr>
              <w:t xml:space="preserve"> </w:t>
            </w:r>
            <w:r w:rsidRPr="00305DF5">
              <w:rPr>
                <w:sz w:val="24"/>
                <w:szCs w:val="24"/>
                <w:shd w:val="clear" w:color="auto" w:fill="FFFFFF"/>
              </w:rPr>
              <w:t xml:space="preserve">исследовательских краеведческих работ </w:t>
            </w:r>
          </w:p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305DF5">
              <w:rPr>
                <w:sz w:val="24"/>
                <w:szCs w:val="24"/>
                <w:shd w:val="clear" w:color="auto" w:fill="FFFFFF"/>
              </w:rPr>
              <w:t>обучающихся «Отечество»</w:t>
            </w:r>
            <w:r w:rsidRPr="00305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5477BE" w:rsidRPr="00305DF5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305DF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февраль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уководитель </w:t>
            </w:r>
          </w:p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школьного музея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Мужества «Никольское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годы войны»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ай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уководитель </w:t>
            </w:r>
          </w:p>
          <w:p w:rsidR="005477BE" w:rsidRPr="00C84959" w:rsidRDefault="005477BE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школьного музея</w:t>
            </w: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40A92" w:rsidRDefault="005477BE" w:rsidP="0020740D">
            <w:pPr>
              <w:pStyle w:val="ParaAttribute3"/>
              <w:rPr>
                <w:b/>
                <w:i/>
                <w:color w:val="000000"/>
                <w:sz w:val="24"/>
                <w:szCs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  <w:r w:rsidRPr="00C40A92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беседы, консультации по вопросам склонностей, способностей, дарований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5167D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  <w:p w:rsidR="005477BE" w:rsidRPr="00C5167D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ноябрь 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5167D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г-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навигатор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«Неделя без турникетов»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«Ярмарки профессий» в Центре занятости населения </w:t>
            </w:r>
          </w:p>
          <w:p w:rsidR="005477BE" w:rsidRPr="001E2183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ноябрь, апрель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5167D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открытых дверей  в средних профессиональных учебных заведениях»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приглашению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5167D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17D5">
              <w:rPr>
                <w:color w:val="000000"/>
                <w:sz w:val="24"/>
                <w:szCs w:val="24"/>
              </w:rPr>
              <w:t>Экскурсии на предприятия, встречи со специалистами различного рода профессий</w:t>
            </w:r>
          </w:p>
          <w:p w:rsidR="005477BE" w:rsidRPr="001E2183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5167D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 по выявлению предрасположенности к соответствующей профессии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5167D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703EF">
              <w:rPr>
                <w:color w:val="000000"/>
                <w:sz w:val="24"/>
              </w:rPr>
              <w:t>Онлай</w:t>
            </w:r>
            <w:proofErr w:type="gramStart"/>
            <w:r w:rsidRPr="008703EF">
              <w:rPr>
                <w:color w:val="000000"/>
                <w:sz w:val="24"/>
              </w:rPr>
              <w:t>н-</w:t>
            </w:r>
            <w:proofErr w:type="gramEnd"/>
            <w:r w:rsidRPr="008703EF">
              <w:rPr>
                <w:color w:val="000000"/>
                <w:sz w:val="24"/>
              </w:rPr>
              <w:t xml:space="preserve"> тестирование </w:t>
            </w:r>
            <w:r>
              <w:rPr>
                <w:color w:val="000000"/>
                <w:sz w:val="24"/>
              </w:rPr>
              <w:t>на</w:t>
            </w:r>
            <w:r w:rsidRPr="008703E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выявление </w:t>
            </w:r>
            <w:r w:rsidRPr="008703EF">
              <w:rPr>
                <w:color w:val="000000"/>
                <w:sz w:val="24"/>
              </w:rPr>
              <w:t xml:space="preserve">интересов и склонностей у учащихся </w:t>
            </w:r>
            <w:r>
              <w:rPr>
                <w:color w:val="000000"/>
                <w:sz w:val="24"/>
              </w:rPr>
              <w:t>8-9</w:t>
            </w:r>
            <w:r w:rsidRPr="008703EF">
              <w:rPr>
                <w:color w:val="000000"/>
                <w:sz w:val="24"/>
              </w:rPr>
              <w:t xml:space="preserve"> </w:t>
            </w:r>
            <w:r w:rsidRPr="008703EF">
              <w:rPr>
                <w:color w:val="000000"/>
                <w:sz w:val="24"/>
              </w:rPr>
              <w:lastRenderedPageBreak/>
              <w:t>классов,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5167D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 работе всероссийских профессиональных проектов «Шоу профессий»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» и др.</w:t>
            </w:r>
          </w:p>
          <w:p w:rsidR="005477BE" w:rsidRPr="001E2183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5167D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онлайн уроках финансовой грамотности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5477BE" w:rsidRPr="00C5167D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40A92" w:rsidRDefault="005477BE" w:rsidP="0020740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Работа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родителями</w:t>
            </w:r>
          </w:p>
          <w:p w:rsidR="005477BE" w:rsidRPr="001E2183" w:rsidRDefault="005477BE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Родительский всеобуч: лекции и беседы на темы возрастных особенностей детей младшего школьного возраста, о целевых приоритетах в их воспитании.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 директора по ВР </w:t>
            </w:r>
          </w:p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педагог</w:t>
            </w:r>
          </w:p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с целью координации воспитательных усилий педагогов и родителей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jc w:val="left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по запросу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педагог</w:t>
            </w:r>
          </w:p>
          <w:p w:rsidR="005477BE" w:rsidRPr="00B06990" w:rsidRDefault="005477BE" w:rsidP="0020740D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родительский день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345D1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45D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ВР. 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родителей «Удовлетворённость учебно-воспитательным процессом в школе»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май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</w:t>
            </w:r>
          </w:p>
          <w:p w:rsidR="005477BE" w:rsidRPr="00B06990" w:rsidRDefault="005477BE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 родителей  в организации и проведении мероприятий в классе: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поездки в театр, музеи,  начало и окончание учебного года и др.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5477BE" w:rsidRPr="00B0699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477BE" w:rsidRPr="00B06990" w:rsidRDefault="005477BE" w:rsidP="0020740D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 класса в  мероприятиях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B0699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5477BE" w:rsidRPr="00B06990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94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C40A92" w:rsidRDefault="005477BE" w:rsidP="0020740D">
            <w:pPr>
              <w:pStyle w:val="ParaAttribute3"/>
              <w:rPr>
                <w:b/>
                <w:i/>
                <w:color w:val="000000"/>
                <w:sz w:val="24"/>
                <w:szCs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Организация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предметно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-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эстетической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среды</w:t>
            </w:r>
            <w:r w:rsidRPr="00C40A92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5477BE" w:rsidRPr="001E2183" w:rsidRDefault="005477BE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5477BE" w:rsidRPr="001E2183" w:rsidRDefault="005477BE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Тематические выставки рисунков, плакатов, фотографий, поделок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учителя </w:t>
            </w:r>
            <w:proofErr w:type="gramStart"/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ИЗО</w:t>
            </w:r>
            <w:proofErr w:type="gramEnd"/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</w:p>
          <w:p w:rsidR="005477BE" w:rsidRPr="00E00D14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технологии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Операция «Тюльпан»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октябрь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Оформление сменяемых стендов:</w:t>
            </w:r>
          </w:p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- информационных (расписание </w:t>
            </w:r>
            <w:r w:rsidRPr="00E00D14">
              <w:rPr>
                <w:color w:val="000000"/>
                <w:sz w:val="24"/>
                <w:szCs w:val="24"/>
              </w:rPr>
              <w:lastRenderedPageBreak/>
              <w:t>уроков, объявлений),</w:t>
            </w:r>
          </w:p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- Стенд «РДШ»,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5477BE" w:rsidRPr="00E00D14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5477BE" w:rsidRPr="00E00D14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5477BE" w:rsidRPr="00E00D14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  <w:p w:rsidR="005477BE" w:rsidRPr="00E00D14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активы РДШ, </w:t>
            </w:r>
          </w:p>
          <w:p w:rsidR="005477BE" w:rsidRPr="00E00D14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учителя 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lastRenderedPageBreak/>
              <w:t>У</w:t>
            </w:r>
            <w:r w:rsidRPr="00E00D14">
              <w:rPr>
                <w:sz w:val="24"/>
                <w:szCs w:val="24"/>
              </w:rPr>
              <w:t>частие в субботнике по благоустройству пришкольной территории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Событийный дизайн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Знаний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Учителя</w:t>
            </w:r>
          </w:p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 Новому году</w:t>
            </w:r>
          </w:p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00D14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0D14">
              <w:rPr>
                <w:color w:val="000000"/>
                <w:sz w:val="24"/>
                <w:szCs w:val="24"/>
              </w:rPr>
              <w:t xml:space="preserve"> Дню полного снятия блокады Ленинграда</w:t>
            </w:r>
          </w:p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E00D14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0D14">
              <w:rPr>
                <w:color w:val="000000"/>
                <w:sz w:val="24"/>
                <w:szCs w:val="24"/>
              </w:rPr>
              <w:t xml:space="preserve"> Дню защитников Отечества</w:t>
            </w:r>
          </w:p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- к 8 марта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 Дню Космонавтики</w:t>
            </w:r>
          </w:p>
          <w:p w:rsidR="005477BE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Победы</w:t>
            </w:r>
          </w:p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 Последнему звонку и выпускным вечерам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 организатор, классные руководители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Трудовые акции по благоустройству пришкольной территории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5477BE" w:rsidRPr="00E00D14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 директора по АХР</w:t>
            </w:r>
          </w:p>
          <w:p w:rsidR="005477BE" w:rsidRPr="00E00D14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5477BE" w:rsidRPr="00E00D14" w:rsidRDefault="005477BE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Уход за воинским мемориалом у  завода «Сокол»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</w:t>
            </w:r>
            <w:r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ам. директора по ВР</w:t>
            </w:r>
          </w:p>
        </w:tc>
      </w:tr>
      <w:tr w:rsidR="005477BE" w:rsidRPr="001E2183" w:rsidTr="0020740D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работе летней трудовой бригады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7BE" w:rsidRPr="00E00D14" w:rsidRDefault="005477BE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</w:t>
            </w:r>
            <w:r>
              <w:rPr>
                <w:rStyle w:val="CharAttribute6"/>
                <w:rFonts w:hAnsi="Times New Roman"/>
                <w:color w:val="auto"/>
                <w:sz w:val="24"/>
                <w:u w:val="none"/>
              </w:rPr>
              <w:t>ам. директора по ВР</w:t>
            </w:r>
          </w:p>
        </w:tc>
      </w:tr>
    </w:tbl>
    <w:p w:rsidR="002B2219" w:rsidRDefault="002B2219" w:rsidP="002B2219">
      <w:pPr>
        <w:pStyle w:val="ac"/>
        <w:spacing w:after="0" w:line="240" w:lineRule="auto"/>
        <w:ind w:right="693"/>
        <w:rPr>
          <w:rFonts w:ascii="Times New Roman" w:eastAsia="№Е" w:hAnsi="Times New Roman"/>
          <w:sz w:val="24"/>
          <w:szCs w:val="24"/>
        </w:rPr>
      </w:pPr>
    </w:p>
    <w:p w:rsidR="002B2219" w:rsidRDefault="002B2219" w:rsidP="002B2219">
      <w:pPr>
        <w:pStyle w:val="ac"/>
        <w:spacing w:after="0" w:line="240" w:lineRule="auto"/>
        <w:ind w:right="693"/>
        <w:rPr>
          <w:rFonts w:ascii="Times New Roman" w:eastAsia="№Е" w:hAnsi="Times New Roman"/>
          <w:sz w:val="24"/>
          <w:szCs w:val="24"/>
        </w:rPr>
      </w:pPr>
    </w:p>
    <w:p w:rsidR="00C60E78" w:rsidRDefault="00C60E78"/>
    <w:p w:rsidR="002B2219" w:rsidRDefault="002B2219"/>
    <w:p w:rsidR="002B2219" w:rsidRDefault="002B2219"/>
    <w:p w:rsidR="002B2219" w:rsidRDefault="002B2219"/>
    <w:p w:rsidR="002B2219" w:rsidRDefault="002B2219"/>
    <w:p w:rsidR="002B2219" w:rsidRDefault="002B2219"/>
    <w:p w:rsidR="002B2219" w:rsidRDefault="002B2219"/>
    <w:p w:rsidR="002B2219" w:rsidRDefault="002B2219"/>
    <w:p w:rsidR="002B2219" w:rsidRDefault="002B2219"/>
    <w:p w:rsidR="002B2219" w:rsidRDefault="002B2219"/>
    <w:p w:rsidR="002B2219" w:rsidRDefault="002B2219"/>
    <w:p w:rsidR="002B2219" w:rsidRDefault="002B2219"/>
    <w:p w:rsidR="002B2219" w:rsidRDefault="002B2219"/>
    <w:p w:rsidR="002B2219" w:rsidRDefault="002B2219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52"/>
        <w:gridCol w:w="67"/>
        <w:gridCol w:w="47"/>
        <w:gridCol w:w="975"/>
        <w:gridCol w:w="2020"/>
        <w:gridCol w:w="9"/>
        <w:gridCol w:w="26"/>
        <w:gridCol w:w="2668"/>
      </w:tblGrid>
      <w:tr w:rsidR="002B2219" w:rsidRPr="00F71B8A" w:rsidTr="0020740D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B2219" w:rsidRPr="001E2183" w:rsidRDefault="002B2219" w:rsidP="0020740D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2B2219" w:rsidRPr="00F71B8A" w:rsidRDefault="002B2219" w:rsidP="0020740D">
            <w:pPr>
              <w:pStyle w:val="ParaAttribute2"/>
              <w:spacing w:line="360" w:lineRule="auto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П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лан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МБОУ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«СОШ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№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3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Никольское»</w:t>
            </w:r>
          </w:p>
          <w:p w:rsidR="002B2219" w:rsidRPr="00F71B8A" w:rsidRDefault="002B2219" w:rsidP="0020740D">
            <w:pPr>
              <w:pStyle w:val="ParaAttribute2"/>
              <w:spacing w:line="360" w:lineRule="auto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3A2D12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202</w:t>
            </w:r>
            <w:r w:rsidR="00620222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2</w:t>
            </w:r>
            <w:r w:rsidRPr="003A2D12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 xml:space="preserve"> - 202</w:t>
            </w:r>
            <w:r w:rsidR="00620222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  <w:u w:val="single"/>
              </w:rPr>
              <w:t>3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F71B8A"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2B2219" w:rsidRPr="00F71B8A" w:rsidRDefault="002B2219" w:rsidP="0020740D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F71B8A">
              <w:rPr>
                <w:b/>
                <w:color w:val="000000"/>
                <w:sz w:val="24"/>
                <w:szCs w:val="24"/>
              </w:rPr>
              <w:t xml:space="preserve">для </w:t>
            </w:r>
            <w:r>
              <w:rPr>
                <w:b/>
                <w:color w:val="000000"/>
                <w:sz w:val="24"/>
                <w:szCs w:val="24"/>
              </w:rPr>
              <w:t>среднего</w:t>
            </w:r>
            <w:r w:rsidRPr="00F71B8A">
              <w:rPr>
                <w:b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</w:tr>
      <w:tr w:rsidR="002B2219" w:rsidRPr="001E2183" w:rsidTr="0020740D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19" w:rsidRPr="001E2183" w:rsidRDefault="002B2219" w:rsidP="0020740D">
            <w:pPr>
              <w:pStyle w:val="ParaAttribute2"/>
              <w:rPr>
                <w:i/>
                <w:color w:val="000000"/>
                <w:sz w:val="24"/>
                <w:szCs w:val="24"/>
              </w:rPr>
            </w:pPr>
          </w:p>
          <w:p w:rsidR="002B2219" w:rsidRPr="00C40A92" w:rsidRDefault="002B2219" w:rsidP="0020740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Классное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руководство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:rsidR="002B2219" w:rsidRPr="00D452CD" w:rsidRDefault="002B2219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D452CD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>
              <w:rPr>
                <w:rStyle w:val="CharAttribute5"/>
                <w:rFonts w:eastAsia="№Е" w:hint="default"/>
                <w:sz w:val="24"/>
              </w:rPr>
              <w:t xml:space="preserve">+ </w:t>
            </w:r>
            <w:r>
              <w:rPr>
                <w:rStyle w:val="CharAttribute5"/>
                <w:rFonts w:eastAsia="№Е" w:hint="default"/>
                <w:sz w:val="24"/>
              </w:rPr>
              <w:t>дополнительно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D452CD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D452CD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планам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работы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классных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D452CD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руководителей</w:t>
            </w:r>
            <w:r w:rsidRPr="00D452CD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2B2219" w:rsidRPr="001E2183" w:rsidRDefault="002B2219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2B2219" w:rsidRPr="001E2183" w:rsidTr="0020740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Pr="001E2183" w:rsidRDefault="002B2219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2B2219" w:rsidRPr="001E2183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1E2183" w:rsidRDefault="002B2219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2B2219" w:rsidRPr="001E2183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9971C9" w:rsidRDefault="002B2219" w:rsidP="0020740D">
            <w:pPr>
              <w:pStyle w:val="ParaAttribute3"/>
              <w:rPr>
                <w:color w:val="000000"/>
                <w:sz w:val="22"/>
                <w:szCs w:val="24"/>
              </w:rPr>
            </w:pPr>
            <w:r w:rsidRPr="009971C9">
              <w:rPr>
                <w:rStyle w:val="CharAttribute5"/>
                <w:rFonts w:eastAsia="№Е" w:hint="default"/>
                <w:color w:val="000000"/>
                <w:sz w:val="22"/>
                <w:szCs w:val="24"/>
              </w:rPr>
              <w:t>Ориентировочное</w:t>
            </w:r>
          </w:p>
          <w:p w:rsidR="002B2219" w:rsidRPr="009971C9" w:rsidRDefault="002B2219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2"/>
                <w:szCs w:val="24"/>
              </w:rPr>
            </w:pPr>
            <w:r w:rsidRPr="009971C9">
              <w:rPr>
                <w:rStyle w:val="CharAttribute5"/>
                <w:rFonts w:eastAsia="№Е" w:hint="default"/>
                <w:color w:val="000000"/>
                <w:sz w:val="22"/>
                <w:szCs w:val="24"/>
              </w:rPr>
              <w:t>время</w:t>
            </w:r>
            <w:r w:rsidRPr="009971C9">
              <w:rPr>
                <w:rStyle w:val="CharAttribute5"/>
                <w:rFonts w:eastAsia="№Е" w:hint="default"/>
                <w:color w:val="000000"/>
                <w:sz w:val="22"/>
                <w:szCs w:val="24"/>
              </w:rPr>
              <w:t xml:space="preserve"> </w:t>
            </w:r>
          </w:p>
          <w:p w:rsidR="002B2219" w:rsidRPr="001E2183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971C9">
              <w:rPr>
                <w:rStyle w:val="CharAttribute5"/>
                <w:rFonts w:eastAsia="№Е" w:hint="default"/>
                <w:color w:val="000000"/>
                <w:sz w:val="22"/>
                <w:szCs w:val="24"/>
              </w:rPr>
              <w:t>проведения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Pr="001E2183" w:rsidRDefault="002B2219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2B2219" w:rsidRPr="001E2183" w:rsidRDefault="002B2219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219" w:rsidTr="0020740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Pr="001E2183" w:rsidRDefault="002B2219" w:rsidP="00620222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  <w:p w:rsidR="002B2219" w:rsidRPr="001E2183" w:rsidRDefault="002B2219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1E2183" w:rsidRDefault="002B2219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9971C9" w:rsidRDefault="002B2219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2"/>
                <w:szCs w:val="24"/>
              </w:rPr>
            </w:pPr>
            <w:r w:rsidRPr="009971C9">
              <w:rPr>
                <w:rStyle w:val="CharAttribute5"/>
                <w:rFonts w:ascii="Times New Roman" w:eastAsia="№Е" w:hint="default"/>
                <w:color w:val="000000"/>
                <w:sz w:val="22"/>
                <w:szCs w:val="24"/>
              </w:rPr>
              <w:t>01.09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Tr="0020740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солидарности в борьбе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терроризмом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9971C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971C9">
              <w:rPr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Tr="0020740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начала блокады Ленинграда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9971C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971C9">
              <w:rPr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Tr="0020740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посвященные Международному дню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школьных</w:t>
            </w:r>
            <w:proofErr w:type="gramEnd"/>
          </w:p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библиотек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9971C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971C9"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уководители,</w:t>
            </w:r>
          </w:p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Зав. Библиотекой, </w:t>
            </w:r>
          </w:p>
        </w:tc>
      </w:tr>
      <w:tr w:rsidR="002B2219" w:rsidTr="0020740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9971C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971C9">
              <w:rPr>
                <w:color w:val="000000"/>
                <w:sz w:val="24"/>
                <w:szCs w:val="24"/>
              </w:rPr>
              <w:t>21-22.10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Tr="0020740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9971C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971C9">
              <w:rPr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Tr="0020740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посвященные </w:t>
            </w:r>
          </w:p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Дню конституции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9971C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971C9">
              <w:rPr>
                <w:color w:val="000000"/>
                <w:sz w:val="24"/>
                <w:szCs w:val="24"/>
              </w:rPr>
              <w:t>13-17.12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620222" w:rsidTr="0020740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посвященные прорыву и полному снятию блокады Ленинграда.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22" w:rsidRPr="009971C9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18-27.01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Tr="0020740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воссоединению Крыма  с Россией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9971C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971C9">
              <w:rPr>
                <w:color w:val="000000"/>
                <w:sz w:val="24"/>
                <w:szCs w:val="24"/>
              </w:rPr>
              <w:t>14-18.03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Tr="0020740D"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Праздничные мероприятия, посвященные Дню Победы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9971C9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971C9">
              <w:rPr>
                <w:color w:val="000000"/>
                <w:sz w:val="24"/>
                <w:szCs w:val="24"/>
              </w:rPr>
              <w:t>5-9.05</w:t>
            </w: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2B2219" w:rsidRPr="001E2183" w:rsidTr="0020740D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219" w:rsidRDefault="002B2219" w:rsidP="0020740D">
            <w:pPr>
              <w:pStyle w:val="ParaAttribute2"/>
              <w:rPr>
                <w:i/>
                <w:color w:val="000000"/>
                <w:sz w:val="24"/>
                <w:szCs w:val="24"/>
              </w:rPr>
            </w:pPr>
          </w:p>
          <w:p w:rsidR="002B2219" w:rsidRPr="00C40A92" w:rsidRDefault="002B2219" w:rsidP="0020740D">
            <w:pPr>
              <w:pStyle w:val="ParaAttribute3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Школьный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урок</w:t>
            </w:r>
          </w:p>
          <w:p w:rsidR="002B2219" w:rsidRPr="00A76549" w:rsidRDefault="002B2219" w:rsidP="0020740D">
            <w:pPr>
              <w:pStyle w:val="ParaAttribute3"/>
              <w:rPr>
                <w:rStyle w:val="CharAttribute5"/>
                <w:rFonts w:eastAsia="№Е" w:hint="default"/>
                <w:sz w:val="24"/>
              </w:rPr>
            </w:pPr>
            <w:r w:rsidRPr="00A76549">
              <w:rPr>
                <w:rStyle w:val="CharAttribute5"/>
                <w:rFonts w:eastAsia="№Е" w:hint="default"/>
                <w:sz w:val="24"/>
              </w:rPr>
              <w:t>(</w:t>
            </w:r>
            <w:r>
              <w:rPr>
                <w:rStyle w:val="CharAttribute5"/>
                <w:rFonts w:eastAsia="№Е" w:hint="default"/>
                <w:sz w:val="24"/>
              </w:rPr>
              <w:t>+</w:t>
            </w:r>
            <w:r>
              <w:rPr>
                <w:rStyle w:val="CharAttribute5"/>
                <w:rFonts w:eastAsia="№Е" w:hint="default"/>
                <w:sz w:val="24"/>
              </w:rPr>
              <w:t>дополнительно</w:t>
            </w:r>
            <w:r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A7654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A76549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планам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работы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учителей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-</w:t>
            </w:r>
            <w:r w:rsidRPr="00A76549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предметников</w:t>
            </w:r>
            <w:r w:rsidRPr="00A76549">
              <w:rPr>
                <w:rStyle w:val="CharAttribute5"/>
                <w:rFonts w:eastAsia="№Е" w:hint="default"/>
                <w:sz w:val="24"/>
              </w:rPr>
              <w:t>)</w:t>
            </w:r>
          </w:p>
          <w:p w:rsidR="002B2219" w:rsidRPr="001E2183" w:rsidRDefault="002B2219" w:rsidP="0020740D">
            <w:pPr>
              <w:pStyle w:val="ParaAttribute3"/>
              <w:rPr>
                <w:i/>
                <w:color w:val="000000"/>
                <w:sz w:val="24"/>
                <w:szCs w:val="24"/>
              </w:rPr>
            </w:pPr>
          </w:p>
        </w:tc>
      </w:tr>
      <w:tr w:rsidR="002B2219" w:rsidRPr="001E2183" w:rsidTr="002074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Pr="001E2183" w:rsidRDefault="002B2219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2B2219" w:rsidRPr="001E2183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219" w:rsidRPr="001E2183" w:rsidRDefault="002B2219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2B2219" w:rsidRPr="001E2183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2219" w:rsidRPr="009971C9" w:rsidRDefault="002B2219" w:rsidP="0020740D">
            <w:pPr>
              <w:pStyle w:val="ParaAttribute3"/>
              <w:rPr>
                <w:color w:val="000000"/>
                <w:sz w:val="22"/>
                <w:szCs w:val="24"/>
              </w:rPr>
            </w:pPr>
            <w:r w:rsidRPr="009971C9">
              <w:rPr>
                <w:rStyle w:val="CharAttribute5"/>
                <w:rFonts w:eastAsia="№Е" w:hint="default"/>
                <w:color w:val="000000"/>
                <w:sz w:val="22"/>
                <w:szCs w:val="24"/>
              </w:rPr>
              <w:t>Ориентировочное</w:t>
            </w:r>
          </w:p>
          <w:p w:rsidR="002B2219" w:rsidRPr="009971C9" w:rsidRDefault="002B2219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2"/>
                <w:szCs w:val="24"/>
              </w:rPr>
            </w:pPr>
            <w:r w:rsidRPr="009971C9">
              <w:rPr>
                <w:rStyle w:val="CharAttribute5"/>
                <w:rFonts w:eastAsia="№Е" w:hint="default"/>
                <w:color w:val="000000"/>
                <w:sz w:val="22"/>
                <w:szCs w:val="24"/>
              </w:rPr>
              <w:t>время</w:t>
            </w:r>
            <w:r w:rsidRPr="009971C9">
              <w:rPr>
                <w:rStyle w:val="CharAttribute5"/>
                <w:rFonts w:eastAsia="№Е" w:hint="default"/>
                <w:color w:val="000000"/>
                <w:sz w:val="22"/>
                <w:szCs w:val="24"/>
              </w:rPr>
              <w:t xml:space="preserve"> </w:t>
            </w:r>
          </w:p>
          <w:p w:rsidR="002B2219" w:rsidRPr="001E2183" w:rsidRDefault="002B2219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9971C9">
              <w:rPr>
                <w:rStyle w:val="CharAttribute5"/>
                <w:rFonts w:eastAsia="№Е" w:hint="default"/>
                <w:color w:val="000000"/>
                <w:sz w:val="22"/>
                <w:szCs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219" w:rsidRPr="001E2183" w:rsidRDefault="002B2219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2B2219" w:rsidRPr="001E2183" w:rsidRDefault="002B2219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0222" w:rsidTr="002074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ВОШ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22" w:rsidRPr="008A0285" w:rsidRDefault="00620222" w:rsidP="00C746FB">
            <w:pPr>
              <w:pStyle w:val="ParaAttribute3"/>
              <w:rPr>
                <w:color w:val="000000"/>
                <w:sz w:val="22"/>
                <w:szCs w:val="22"/>
              </w:rPr>
            </w:pPr>
            <w:r w:rsidRPr="008A0285">
              <w:rPr>
                <w:color w:val="000000"/>
                <w:sz w:val="22"/>
                <w:szCs w:val="22"/>
              </w:rPr>
              <w:t>Сентябр</w:t>
            </w:r>
            <w:proofErr w:type="gramStart"/>
            <w:r w:rsidRPr="008A0285">
              <w:rPr>
                <w:color w:val="000000"/>
                <w:sz w:val="22"/>
                <w:szCs w:val="22"/>
              </w:rPr>
              <w:t>ь-</w:t>
            </w:r>
            <w:proofErr w:type="gramEnd"/>
            <w:r w:rsidRPr="008A0285">
              <w:rPr>
                <w:color w:val="000000"/>
                <w:sz w:val="22"/>
                <w:szCs w:val="22"/>
              </w:rPr>
              <w:t xml:space="preserve"> октябрь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222" w:rsidRDefault="00620222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Зам. директора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по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620222" w:rsidRDefault="00620222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УВР, учителя </w:t>
            </w:r>
          </w:p>
          <w:p w:rsidR="00620222" w:rsidRDefault="00620222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предметники</w:t>
            </w:r>
          </w:p>
        </w:tc>
      </w:tr>
      <w:tr w:rsidR="00620222" w:rsidTr="002074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Предметные недели 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222" w:rsidRDefault="00620222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 МО</w:t>
            </w:r>
          </w:p>
        </w:tc>
      </w:tr>
      <w:tr w:rsidR="00620222" w:rsidTr="002074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222" w:rsidRDefault="00620222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математики</w:t>
            </w:r>
          </w:p>
        </w:tc>
      </w:tr>
      <w:tr w:rsidR="00620222" w:rsidTr="002074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ВОШ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222" w:rsidRDefault="00620222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20222" w:rsidTr="002074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«Молодые дарования»</w:t>
            </w:r>
          </w:p>
          <w:p w:rsidR="00620222" w:rsidRDefault="00620222" w:rsidP="00C746FB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Номинации: «Мастер художественного слова», «Декоративно – прикладное творчество»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0222" w:rsidRDefault="00620222" w:rsidP="00C746FB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апрель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0222" w:rsidRDefault="00620222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литературы,</w:t>
            </w:r>
          </w:p>
          <w:p w:rsidR="00620222" w:rsidRDefault="00620222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Технологии,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620222" w:rsidRPr="001E2183" w:rsidTr="0020740D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91F7E" w:rsidRDefault="00620222" w:rsidP="0020740D">
            <w:pPr>
              <w:pStyle w:val="ParaAttribute2"/>
              <w:rPr>
                <w:b/>
                <w:color w:val="000000"/>
                <w:sz w:val="24"/>
                <w:szCs w:val="24"/>
              </w:rPr>
            </w:pPr>
            <w:r w:rsidRPr="00E91F7E">
              <w:rPr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</w:p>
        </w:tc>
      </w:tr>
      <w:tr w:rsidR="00620222" w:rsidRPr="001E2183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0222" w:rsidRPr="00207705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207705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20770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207705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20222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Праздничные мероприятия, </w:t>
            </w:r>
          </w:p>
          <w:p w:rsidR="00620222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посвященные Дню учителя. </w:t>
            </w:r>
          </w:p>
          <w:p w:rsidR="00620222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дублера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Администрация,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 руководители</w:t>
            </w:r>
          </w:p>
        </w:tc>
      </w:tr>
      <w:tr w:rsidR="00620222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национальных культур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  <w:p w:rsidR="00620222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уководители</w:t>
            </w:r>
          </w:p>
        </w:tc>
      </w:tr>
      <w:tr w:rsidR="00620222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620222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посвященный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матери в РФ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Шорохова Т.П.</w:t>
            </w:r>
          </w:p>
          <w:p w:rsidR="00620222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620222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27-28.12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Шорохова Т.П.</w:t>
            </w:r>
          </w:p>
          <w:p w:rsidR="00620222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уководители</w:t>
            </w:r>
          </w:p>
        </w:tc>
      </w:tr>
      <w:tr w:rsidR="00620222" w:rsidRPr="00682A4B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День Памяти, </w:t>
            </w:r>
            <w:r w:rsidRPr="0031539E">
              <w:rPr>
                <w:color w:val="000000"/>
                <w:sz w:val="24"/>
                <w:szCs w:val="24"/>
              </w:rPr>
              <w:t>посвященны</w:t>
            </w:r>
            <w:r>
              <w:rPr>
                <w:color w:val="000000"/>
                <w:sz w:val="24"/>
                <w:szCs w:val="24"/>
              </w:rPr>
              <w:t xml:space="preserve">й прорыву  </w:t>
            </w:r>
            <w:r w:rsidRPr="0031539E">
              <w:rPr>
                <w:color w:val="000000"/>
                <w:sz w:val="24"/>
                <w:szCs w:val="24"/>
              </w:rPr>
              <w:t>полному снятию блокады Ленинграда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539E">
              <w:rPr>
                <w:color w:val="000000"/>
                <w:sz w:val="24"/>
                <w:szCs w:val="24"/>
              </w:rPr>
              <w:t>немецко-фашистских</w:t>
            </w:r>
            <w:proofErr w:type="gramEnd"/>
            <w:r w:rsidRPr="0031539E">
              <w:rPr>
                <w:color w:val="000000"/>
                <w:sz w:val="24"/>
                <w:szCs w:val="24"/>
              </w:rPr>
              <w:t xml:space="preserve"> </w:t>
            </w:r>
          </w:p>
          <w:p w:rsidR="00620222" w:rsidRPr="001E2183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31539E">
              <w:rPr>
                <w:color w:val="000000"/>
                <w:sz w:val="24"/>
                <w:szCs w:val="24"/>
              </w:rPr>
              <w:t xml:space="preserve">захватчиков в годы </w:t>
            </w:r>
            <w:proofErr w:type="gramStart"/>
            <w:r w:rsidRPr="0031539E"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1539E">
              <w:rPr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18-27 января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82A4B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Руководитель музея</w:t>
            </w:r>
          </w:p>
          <w:p w:rsidR="00620222" w:rsidRPr="00682A4B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682A4B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защитника Отечества </w:t>
            </w:r>
          </w:p>
          <w:p w:rsidR="00620222" w:rsidRPr="001E2183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песни и строя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22-26 февраля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82A4B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682A4B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программа к 8 марта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марта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82A4B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682A4B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BB2813">
              <w:rPr>
                <w:color w:val="000000"/>
                <w:sz w:val="24"/>
                <w:szCs w:val="24"/>
              </w:rPr>
              <w:t>День здоровья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20222" w:rsidRPr="00BB2813" w:rsidRDefault="00620222" w:rsidP="0020740D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«Здравствуй, масленица!»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марта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82A4B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лассные </w:t>
            </w:r>
            <w:proofErr w:type="spellStart"/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</w:t>
            </w: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и</w:t>
            </w: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</w:t>
            </w:r>
            <w:proofErr w:type="spellEnd"/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ф/к</w:t>
            </w:r>
          </w:p>
        </w:tc>
      </w:tr>
      <w:tr w:rsidR="00620222" w:rsidRPr="00682A4B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«Гагаринский урок», посвященный Дню космонавтики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12 апреля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82A4B" w:rsidRDefault="00620222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682A4B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Экологические акции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82A4B" w:rsidRDefault="00620222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682A4B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военно-патриотической песни, посвященный Дню Победы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5 – 7 мая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82A4B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 директора по ВР</w:t>
            </w:r>
          </w:p>
          <w:p w:rsidR="00620222" w:rsidRPr="00682A4B" w:rsidRDefault="00620222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20222" w:rsidRPr="00682A4B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Рассвет Победы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8 мая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82A4B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682A4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620222" w:rsidRPr="00305DF5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305DF5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5DF5">
              <w:rPr>
                <w:color w:val="000000"/>
                <w:sz w:val="24"/>
                <w:szCs w:val="24"/>
              </w:rPr>
              <w:t>У</w:t>
            </w:r>
            <w:r w:rsidRPr="00305DF5">
              <w:rPr>
                <w:sz w:val="24"/>
                <w:szCs w:val="24"/>
              </w:rPr>
              <w:t>частие в акции «Бессмертный полк»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305DF5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305DF5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5DF5">
              <w:rPr>
                <w:color w:val="000000"/>
                <w:sz w:val="24"/>
                <w:szCs w:val="24"/>
              </w:rPr>
              <w:t xml:space="preserve">          9 мая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305DF5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05DF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305DF5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305DF5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5DF5"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  <w:p w:rsidR="00620222" w:rsidRPr="00305DF5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5DF5">
              <w:rPr>
                <w:color w:val="000000"/>
                <w:sz w:val="24"/>
                <w:szCs w:val="24"/>
              </w:rPr>
              <w:t xml:space="preserve">        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05DF5">
              <w:rPr>
                <w:color w:val="000000"/>
                <w:sz w:val="24"/>
                <w:szCs w:val="24"/>
              </w:rPr>
              <w:t xml:space="preserve"> мая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20222" w:rsidRPr="00305DF5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28 мая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305DF5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05DF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 директора по ВР</w:t>
            </w:r>
          </w:p>
          <w:p w:rsidR="00620222" w:rsidRPr="00305DF5" w:rsidRDefault="00620222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620222" w:rsidRPr="00305DF5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305DF5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Выпускной вечер у 11 класса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305DF5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305DF5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05DF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 директора по ВР</w:t>
            </w:r>
          </w:p>
          <w:p w:rsidR="00620222" w:rsidRPr="00305DF5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классный руководитель 11 </w:t>
            </w: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620222" w:rsidRPr="00682A4B" w:rsidTr="0020740D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991DC9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auto"/>
                <w:sz w:val="22"/>
                <w:szCs w:val="24"/>
                <w:u w:val="none"/>
              </w:rPr>
            </w:pPr>
            <w:r w:rsidRPr="00991DC9">
              <w:rPr>
                <w:rStyle w:val="CharAttribute6"/>
                <w:rFonts w:hAnsi="Times New Roman"/>
                <w:b/>
                <w:color w:val="auto"/>
                <w:sz w:val="22"/>
                <w:szCs w:val="24"/>
                <w:u w:val="none"/>
              </w:rPr>
              <w:t xml:space="preserve">  </w:t>
            </w:r>
            <w:r w:rsidRPr="00991DC9"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 xml:space="preserve">                                 </w:t>
            </w:r>
            <w:r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 xml:space="preserve"> </w:t>
            </w:r>
            <w:r w:rsidRPr="00991DC9"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 xml:space="preserve">   Курсы внеурочной деятельности</w:t>
            </w:r>
          </w:p>
          <w:p w:rsidR="00620222" w:rsidRPr="00682A4B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auto"/>
              </w:rPr>
              <w:t xml:space="preserve">      </w:t>
            </w:r>
          </w:p>
        </w:tc>
      </w:tr>
      <w:tr w:rsidR="00620222" w:rsidRPr="001E2183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0222" w:rsidRPr="00991DC9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ЕГЭ по разным предметам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по1-2 ч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991DC9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620222" w:rsidRPr="00991DC9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Прикладная математика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991DC9" w:rsidRDefault="00620222" w:rsidP="00C746FB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620222" w:rsidRPr="00991DC9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Секреты русского языка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991DC9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620222" w:rsidRPr="00991DC9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Могу. Умею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991DC9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620222" w:rsidRPr="001345D1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Театральная студия «Дебют»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345D1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</w:t>
            </w:r>
            <w:r w:rsidRPr="001345D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едагог д/о</w:t>
            </w:r>
          </w:p>
        </w:tc>
      </w:tr>
      <w:tr w:rsidR="00620222" w:rsidRPr="00F9002E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Актуальные вопросы обществознания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F9002E" w:rsidRDefault="00620222" w:rsidP="0020740D">
            <w:pPr>
              <w:pStyle w:val="ParaAttribute3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620222" w:rsidRPr="00991DC9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игры. Волейбол»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991DC9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620222" w:rsidRPr="00F9002E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игры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>Баскетбол»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F9002E" w:rsidRDefault="00620222" w:rsidP="0020740D">
            <w:pPr>
              <w:pStyle w:val="ParaAttribute3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 w:rsidRPr="00991DC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предметник</w:t>
            </w:r>
          </w:p>
        </w:tc>
      </w:tr>
      <w:tr w:rsidR="00620222" w:rsidRPr="00991DC9" w:rsidTr="0020740D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C40A92" w:rsidRDefault="00620222" w:rsidP="0020740D">
            <w:pPr>
              <w:pStyle w:val="ParaAttribute3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ab/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620222" w:rsidRPr="00991DC9" w:rsidRDefault="00620222" w:rsidP="0020740D">
            <w:pPr>
              <w:pStyle w:val="ParaAttribute3"/>
              <w:tabs>
                <w:tab w:val="left" w:pos="3300"/>
              </w:tabs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20222" w:rsidRPr="00654EB5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620222" w:rsidRPr="00654EB5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 xml:space="preserve">время </w:t>
            </w:r>
          </w:p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620222" w:rsidRPr="00654EB5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654EB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0222" w:rsidRPr="00654EB5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Выборы актива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620222" w:rsidRPr="00654EB5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>Заседание Совета старост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</w:p>
          <w:p w:rsidR="00620222" w:rsidRPr="00654EB5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председатель Совета </w:t>
            </w:r>
          </w:p>
          <w:p w:rsidR="00620222" w:rsidRPr="00654EB5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старост</w:t>
            </w:r>
          </w:p>
        </w:tc>
      </w:tr>
      <w:tr w:rsidR="00620222" w:rsidRPr="00654EB5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>Рейды по соблюдению Устава</w:t>
            </w:r>
          </w:p>
          <w:p w:rsidR="00620222" w:rsidRPr="00654EB5" w:rsidRDefault="00620222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старост</w:t>
            </w:r>
          </w:p>
        </w:tc>
      </w:tr>
      <w:tr w:rsidR="00620222" w:rsidRPr="00654EB5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>Проведение конкурса:</w:t>
            </w:r>
          </w:p>
          <w:p w:rsidR="00620222" w:rsidRPr="00654EB5" w:rsidRDefault="00620222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>«Лучший классный уголок»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color w:val="000000"/>
                <w:sz w:val="24"/>
                <w:szCs w:val="24"/>
              </w:rPr>
              <w:t>2 триместр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старост</w:t>
            </w:r>
          </w:p>
        </w:tc>
      </w:tr>
      <w:tr w:rsidR="00620222" w:rsidRPr="00654EB5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 xml:space="preserve">Организация акции по сбору </w:t>
            </w:r>
          </w:p>
          <w:p w:rsidR="00620222" w:rsidRPr="00654EB5" w:rsidRDefault="00620222" w:rsidP="0020740D">
            <w:pPr>
              <w:pStyle w:val="ParaAttribute3"/>
              <w:jc w:val="both"/>
              <w:rPr>
                <w:sz w:val="24"/>
                <w:szCs w:val="24"/>
              </w:rPr>
            </w:pPr>
            <w:r w:rsidRPr="00654EB5">
              <w:rPr>
                <w:sz w:val="24"/>
                <w:szCs w:val="24"/>
              </w:rPr>
              <w:t>макулатуры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654EB5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654EB5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654EB5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 старост</w:t>
            </w:r>
          </w:p>
        </w:tc>
      </w:tr>
      <w:tr w:rsidR="00620222" w:rsidRPr="00D05CD6" w:rsidTr="0020740D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jc w:val="left"/>
              <w:rPr>
                <w:b/>
                <w:color w:val="000000"/>
                <w:sz w:val="24"/>
                <w:szCs w:val="24"/>
              </w:rPr>
            </w:pPr>
            <w:r w:rsidRPr="00805F6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b/>
                <w:sz w:val="24"/>
                <w:szCs w:val="24"/>
              </w:rPr>
              <w:t xml:space="preserve">                                                                    РДШ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20222" w:rsidRPr="00D05CD6" w:rsidRDefault="00620222" w:rsidP="0020740D">
            <w:pPr>
              <w:pStyle w:val="ParaAttribute3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 w:rsidR="00620222" w:rsidRPr="001E2183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0222" w:rsidRPr="00805F66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учащимися  по написанию заявлений о вступлении в первичную организацию РДШ школы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</w:rPr>
              <w:t>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620222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805F66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председатель первичной организации РДШ школы</w:t>
            </w:r>
          </w:p>
        </w:tc>
      </w:tr>
      <w:tr w:rsidR="00620222" w:rsidRPr="00805F66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проектных команд по направлениям деятельности </w:t>
            </w:r>
          </w:p>
          <w:p w:rsidR="00620222" w:rsidRPr="001E2183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</w:rPr>
              <w:t>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</w:t>
            </w: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редседател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ь</w:t>
            </w:r>
          </w:p>
          <w:p w:rsidR="00620222" w:rsidRPr="00805F66" w:rsidRDefault="00620222" w:rsidP="0020740D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первичной организации РДШ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805F6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школы</w:t>
            </w:r>
          </w:p>
        </w:tc>
      </w:tr>
      <w:tr w:rsidR="00620222" w:rsidRPr="00805F66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рамках Календаря единых действий РДШ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</w:rPr>
              <w:t>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течение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805F66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805F66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620222" w:rsidRPr="00805F66" w:rsidTr="0020740D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</w:pPr>
            <w:r w:rsidRPr="00C8495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Pr="00C84959">
              <w:rPr>
                <w:rStyle w:val="CharAttribute6"/>
                <w:rFonts w:hAnsi="Times New Roman"/>
                <w:u w:val="none"/>
              </w:rPr>
              <w:t xml:space="preserve">                            </w:t>
            </w:r>
            <w:r w:rsidRPr="00C84959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b/>
                <w:color w:val="auto"/>
                <w:u w:val="none"/>
              </w:rPr>
              <w:t xml:space="preserve">                  </w:t>
            </w:r>
            <w:r w:rsidRPr="00C84959">
              <w:rPr>
                <w:rStyle w:val="CharAttribute6"/>
                <w:rFonts w:hAnsi="Times New Roman"/>
                <w:b/>
                <w:color w:val="auto"/>
                <w:u w:val="none"/>
              </w:rPr>
              <w:t xml:space="preserve"> </w:t>
            </w:r>
            <w:r w:rsidRPr="00C84959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Школьный музей</w:t>
            </w:r>
          </w:p>
          <w:p w:rsidR="00620222" w:rsidRPr="00805F66" w:rsidRDefault="00620222" w:rsidP="0020740D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620222" w:rsidRPr="001E2183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риентировочное</w:t>
            </w: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F474F7">
              <w:rPr>
                <w:rStyle w:val="CharAttribute5"/>
                <w:rFonts w:eastAsia="№Е" w:hint="default"/>
                <w:color w:val="000000"/>
                <w:sz w:val="22"/>
                <w:szCs w:val="24"/>
              </w:rPr>
              <w:t>проведения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0222" w:rsidRPr="00C84959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Музейный урок «Холокост-</w:t>
            </w:r>
          </w:p>
          <w:p w:rsidR="00620222" w:rsidRPr="001E2183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память поколений»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</w:rPr>
              <w:t>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C84959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2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6,27 января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уководитель </w:t>
            </w:r>
          </w:p>
          <w:p w:rsidR="00620222" w:rsidRPr="00C84959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школьного музея</w:t>
            </w:r>
          </w:p>
        </w:tc>
      </w:tr>
      <w:tr w:rsidR="00620222" w:rsidRPr="00C84959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Представление работ призеров    Всероссийского конкурса</w:t>
            </w:r>
            <w:r>
              <w:rPr>
                <w:color w:val="152246"/>
                <w:sz w:val="29"/>
                <w:szCs w:val="29"/>
                <w:shd w:val="clear" w:color="auto" w:fill="FFFFFF"/>
              </w:rPr>
              <w:t xml:space="preserve"> </w:t>
            </w:r>
            <w:r w:rsidRPr="00305DF5">
              <w:rPr>
                <w:sz w:val="24"/>
                <w:szCs w:val="24"/>
                <w:shd w:val="clear" w:color="auto" w:fill="FFFFFF"/>
              </w:rPr>
              <w:t xml:space="preserve">исследовательских краеведческих работ </w:t>
            </w:r>
          </w:p>
          <w:p w:rsidR="00620222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 w:rsidRPr="00305DF5">
              <w:rPr>
                <w:sz w:val="24"/>
                <w:szCs w:val="24"/>
                <w:shd w:val="clear" w:color="auto" w:fill="FFFFFF"/>
              </w:rPr>
              <w:t>обучающихся «Отечество»</w:t>
            </w:r>
            <w:r w:rsidRPr="00305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</w:rPr>
              <w:t>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620222" w:rsidRPr="00305DF5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305DF5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февраль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уководитель </w:t>
            </w:r>
          </w:p>
          <w:p w:rsidR="00620222" w:rsidRPr="00C84959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школьного музея</w:t>
            </w:r>
          </w:p>
        </w:tc>
      </w:tr>
      <w:tr w:rsidR="00620222" w:rsidRPr="00C84959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тематических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20222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выставок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</w:rPr>
              <w:t>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C84959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лассные</w:t>
            </w:r>
          </w:p>
          <w:p w:rsidR="00620222" w:rsidRPr="00C84959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руководители</w:t>
            </w:r>
          </w:p>
        </w:tc>
      </w:tr>
      <w:tr w:rsidR="00620222" w:rsidRPr="00C84959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Урок Мужества «Никольское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20222" w:rsidRPr="001E2183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годы войны»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</w:rPr>
              <w:t>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C84959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м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Р</w:t>
            </w: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уководитель </w:t>
            </w:r>
          </w:p>
          <w:p w:rsidR="00620222" w:rsidRPr="00C84959" w:rsidRDefault="00620222" w:rsidP="0020740D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C8495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школьного музея</w:t>
            </w:r>
          </w:p>
        </w:tc>
      </w:tr>
      <w:tr w:rsidR="00620222" w:rsidRPr="0027686C" w:rsidTr="0020740D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</w:p>
          <w:p w:rsidR="00620222" w:rsidRDefault="00620222" w:rsidP="0020740D">
            <w:pPr>
              <w:pStyle w:val="ParaAttribute3"/>
              <w:rPr>
                <w:b/>
                <w:i/>
                <w:color w:val="000000"/>
                <w:sz w:val="24"/>
                <w:szCs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620222" w:rsidRPr="0027686C" w:rsidRDefault="00620222" w:rsidP="0020740D">
            <w:pPr>
              <w:pStyle w:val="ParaAttribute3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20222" w:rsidRPr="001E2183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0222" w:rsidRPr="00C5167D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Индивидуальные беседы, </w:t>
            </w:r>
            <w:r>
              <w:rPr>
                <w:color w:val="000000"/>
                <w:sz w:val="24"/>
                <w:szCs w:val="24"/>
              </w:rPr>
              <w:lastRenderedPageBreak/>
              <w:t>консультации по вопросам склонностей, способностей, дарований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C5167D" w:rsidRDefault="00620222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  <w:p w:rsidR="00620222" w:rsidRPr="00C5167D" w:rsidRDefault="00620222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620222" w:rsidRPr="00C5167D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«Ярмарки профессий» в Центре занятости населения </w:t>
            </w:r>
          </w:p>
          <w:p w:rsidR="00620222" w:rsidRPr="001E2183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апрель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C5167D" w:rsidRDefault="00620222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C5167D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открытых </w:t>
            </w:r>
            <w:r w:rsidRPr="005B6F5E">
              <w:rPr>
                <w:color w:val="000000"/>
                <w:sz w:val="24"/>
                <w:szCs w:val="24"/>
              </w:rPr>
              <w:t>дверей  в высших учебных заведениях»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приглашению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C5167D" w:rsidRDefault="00620222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C5167D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517D5">
              <w:rPr>
                <w:color w:val="000000"/>
                <w:sz w:val="24"/>
                <w:szCs w:val="24"/>
              </w:rP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C5167D" w:rsidRDefault="00620222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C5167D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«Без турникетов»</w:t>
            </w:r>
          </w:p>
          <w:p w:rsidR="00620222" w:rsidRPr="001E2183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C5167D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C5167D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работе всероссийских профессиональных проектов «Билет в будущее» и 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C5167D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C5167D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E2726A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F90099" w:rsidRDefault="00620222" w:rsidP="0020740D">
            <w:pPr>
              <w:rPr>
                <w:rFonts w:ascii="Times New Roman" w:hAnsi="Times New Roman"/>
                <w:color w:val="000000"/>
                <w:sz w:val="24"/>
              </w:rPr>
            </w:pPr>
            <w:r w:rsidRPr="00E2726A">
              <w:rPr>
                <w:rFonts w:ascii="Times New Roman" w:hAnsi="Times New Roman"/>
                <w:color w:val="000000"/>
                <w:sz w:val="24"/>
              </w:rPr>
              <w:t>Знакомство с научно-исследовательской работой  СПБГУ, участие обучающихся технологического профиля в прове</w:t>
            </w:r>
            <w:r>
              <w:rPr>
                <w:rFonts w:ascii="Times New Roman" w:hAnsi="Times New Roman"/>
                <w:color w:val="000000"/>
                <w:sz w:val="24"/>
              </w:rPr>
              <w:t>дении лабораторных  практикумов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по согласованию с ВУЗом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2726A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  <w:p w:rsidR="00620222" w:rsidRPr="00E2726A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2726A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физики</w:t>
            </w:r>
          </w:p>
        </w:tc>
      </w:tr>
      <w:tr w:rsidR="00620222" w:rsidRPr="005B6F5E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2726A" w:rsidRDefault="00620222" w:rsidP="0020740D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Встречи со студентами ВУЗов, бывшими учениками школы.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5B6F5E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5B6F5E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 по ВР, классные руководители</w:t>
            </w:r>
          </w:p>
        </w:tc>
      </w:tr>
      <w:tr w:rsidR="00620222" w:rsidRPr="00D05CD6" w:rsidTr="0020740D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Работа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родителями</w:t>
            </w:r>
          </w:p>
          <w:p w:rsidR="00620222" w:rsidRPr="00D05CD6" w:rsidRDefault="00620222" w:rsidP="0020740D">
            <w:pPr>
              <w:pStyle w:val="ParaAttribute3"/>
              <w:rPr>
                <w:rFonts w:ascii="Batang"/>
                <w:b/>
                <w:sz w:val="24"/>
              </w:rPr>
            </w:pPr>
          </w:p>
        </w:tc>
      </w:tr>
      <w:tr w:rsidR="00620222" w:rsidRPr="001E2183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0222" w:rsidRPr="00B06990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 по классам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B06990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B06990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Родительский всеобуч: лекции и беседы на темы возрастных особенностей детей младшего школьного возраста, о целевых приоритетах в их воспитании.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B06990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 директора по ВР </w:t>
            </w:r>
          </w:p>
          <w:p w:rsidR="00620222" w:rsidRPr="00B06990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  <w:p w:rsidR="00620222" w:rsidRPr="00B06990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B06990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620222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B06990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педагог</w:t>
            </w:r>
          </w:p>
          <w:p w:rsidR="00620222" w:rsidRPr="00B06990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B06990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 с целью координации воспитательных усилий педагогов и родителей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jc w:val="left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по запросу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B06990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  <w:p w:rsidR="00620222" w:rsidRPr="00B06990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социальный педагог</w:t>
            </w:r>
          </w:p>
          <w:p w:rsidR="00620222" w:rsidRPr="00B06990" w:rsidRDefault="00620222" w:rsidP="0020740D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20222" w:rsidRPr="001345D1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родительский день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апрель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345D1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1345D1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зам. директора по ВР. классные руководители</w:t>
            </w:r>
          </w:p>
        </w:tc>
      </w:tr>
      <w:tr w:rsidR="00620222" w:rsidRPr="00B06990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родителей «Удовлетворённость учебно-</w:t>
            </w:r>
            <w:r>
              <w:rPr>
                <w:color w:val="000000"/>
                <w:sz w:val="24"/>
                <w:szCs w:val="24"/>
              </w:rPr>
              <w:lastRenderedPageBreak/>
              <w:t>воспитательным процессом в школе»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май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B06990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</w:t>
            </w:r>
          </w:p>
          <w:p w:rsidR="00620222" w:rsidRPr="00B06990" w:rsidRDefault="00620222" w:rsidP="0020740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620222" w:rsidRPr="00B06990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Привлечение родителей к организации мероприятий класса (экскурсии, просмотры спектаклей)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B06990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620222" w:rsidRPr="00B06990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620222" w:rsidRPr="00B06990" w:rsidRDefault="00620222" w:rsidP="0020740D">
            <w:pPr>
              <w:pStyle w:val="ParaAttribute8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20222" w:rsidRPr="00B06990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родителей к организации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Праздника «Последний звонок»</w:t>
            </w:r>
          </w:p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Выпускного бала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май, июнь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B06990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20222" w:rsidRPr="00B06990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 класса в  мероприятиях школы.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B06990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620222" w:rsidRPr="00B06990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B06990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D05CD6" w:rsidTr="0020740D"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3"/>
              <w:rPr>
                <w:b/>
                <w:i/>
                <w:color w:val="000000"/>
                <w:sz w:val="24"/>
                <w:szCs w:val="24"/>
              </w:rPr>
            </w:pP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Организация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предметно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-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эстетической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C40A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среды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620222" w:rsidRPr="00D05CD6" w:rsidRDefault="00620222" w:rsidP="0020740D">
            <w:pPr>
              <w:pStyle w:val="ParaAttribute3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20222" w:rsidRPr="001E2183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620222" w:rsidRPr="001E2183" w:rsidRDefault="00620222" w:rsidP="0020740D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620222" w:rsidRPr="001E2183" w:rsidRDefault="00620222" w:rsidP="0020740D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20222" w:rsidRPr="00E00D14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сменяемых стендов:</w:t>
            </w:r>
          </w:p>
          <w:p w:rsidR="00620222" w:rsidRPr="00E00D14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«Единый государственный экзамен», «Гордость школы»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  <w:p w:rsidR="00620222" w:rsidRPr="00E00D14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20222" w:rsidRPr="00E00D14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Персональные выставки творческих работ старшеклассников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620222" w:rsidRPr="00E00D14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  <w:p w:rsidR="00620222" w:rsidRPr="00E00D14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 директора по ВР</w:t>
            </w:r>
          </w:p>
          <w:p w:rsidR="00620222" w:rsidRPr="00E00D14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активы РДШ, </w:t>
            </w:r>
          </w:p>
        </w:tc>
      </w:tr>
      <w:tr w:rsidR="00620222" w:rsidRPr="00E00D14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У</w:t>
            </w:r>
            <w:r w:rsidRPr="00E00D14">
              <w:rPr>
                <w:sz w:val="24"/>
                <w:szCs w:val="24"/>
              </w:rPr>
              <w:t>частие в субботнике по благоустройству пришкольной территории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20222" w:rsidRPr="00E00D14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Событийный дизайн</w:t>
            </w:r>
            <w:r>
              <w:rPr>
                <w:color w:val="000000"/>
                <w:sz w:val="24"/>
                <w:szCs w:val="24"/>
              </w:rPr>
              <w:t xml:space="preserve"> кабинетов</w:t>
            </w:r>
          </w:p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Знаний</w:t>
            </w:r>
          </w:p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Учителя</w:t>
            </w:r>
          </w:p>
          <w:p w:rsidR="00620222" w:rsidRPr="00E00D14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 Новому году</w:t>
            </w:r>
          </w:p>
          <w:p w:rsidR="00620222" w:rsidRPr="00E00D14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00D14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0D14">
              <w:rPr>
                <w:color w:val="000000"/>
                <w:sz w:val="24"/>
                <w:szCs w:val="24"/>
              </w:rPr>
              <w:t xml:space="preserve"> Дню полного снятия блокады Ленинграда</w:t>
            </w:r>
          </w:p>
          <w:p w:rsidR="00620222" w:rsidRPr="00E00D14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-</w:t>
            </w:r>
            <w:proofErr w:type="gramStart"/>
            <w:r w:rsidRPr="00E00D14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0D14">
              <w:rPr>
                <w:color w:val="000000"/>
                <w:sz w:val="24"/>
                <w:szCs w:val="24"/>
              </w:rPr>
              <w:t xml:space="preserve"> Дню защитников Отечества</w:t>
            </w:r>
          </w:p>
          <w:p w:rsidR="00620222" w:rsidRPr="00E00D14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- к 8 марта</w:t>
            </w:r>
          </w:p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- ко Дню Космонавтики</w:t>
            </w:r>
          </w:p>
          <w:p w:rsidR="00620222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Победы</w:t>
            </w:r>
          </w:p>
          <w:p w:rsidR="00620222" w:rsidRPr="00E00D14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-к последнему звонку и выпускному вечеру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педагог организатор, классные руководители</w:t>
            </w:r>
          </w:p>
        </w:tc>
      </w:tr>
      <w:tr w:rsidR="00620222" w:rsidRPr="00E00D14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>Трудовые акции по благоустройству пришкольной территории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  <w:p w:rsidR="00620222" w:rsidRPr="00E00D14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  <w:r w:rsidRPr="00E00D14">
              <w:rPr>
                <w:color w:val="000000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 директора по АХР</w:t>
            </w:r>
          </w:p>
          <w:p w:rsidR="00620222" w:rsidRPr="00E00D14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E00D1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620222" w:rsidRPr="00E00D14" w:rsidRDefault="00620222" w:rsidP="0020740D">
            <w:pPr>
              <w:pStyle w:val="ParaAttribute3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20222" w:rsidRPr="00E00D14" w:rsidTr="0020740D"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фотозоны. «Школа. Последний звонок</w:t>
            </w:r>
            <w:proofErr w:type="gramStart"/>
            <w:r>
              <w:rPr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8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22" w:rsidRPr="00E00D14" w:rsidRDefault="00620222" w:rsidP="0020740D">
            <w:pPr>
              <w:pStyle w:val="ParaAttribute8"/>
              <w:ind w:firstLine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:rsidR="002B2219" w:rsidRDefault="002B2219"/>
    <w:sectPr w:rsidR="002B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A18"/>
    <w:multiLevelType w:val="hybridMultilevel"/>
    <w:tmpl w:val="1D189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1424F"/>
    <w:multiLevelType w:val="hybridMultilevel"/>
    <w:tmpl w:val="42B0BE50"/>
    <w:lvl w:ilvl="0" w:tplc="1B14201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8566FB1"/>
    <w:multiLevelType w:val="hybridMultilevel"/>
    <w:tmpl w:val="853E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A6A20"/>
    <w:multiLevelType w:val="hybridMultilevel"/>
    <w:tmpl w:val="9B72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51EAC"/>
    <w:multiLevelType w:val="hybridMultilevel"/>
    <w:tmpl w:val="D206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BA04D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F14A0A"/>
    <w:multiLevelType w:val="hybridMultilevel"/>
    <w:tmpl w:val="610E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93232"/>
    <w:multiLevelType w:val="hybridMultilevel"/>
    <w:tmpl w:val="E7E2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C22B1"/>
    <w:multiLevelType w:val="hybridMultilevel"/>
    <w:tmpl w:val="104E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1F62349"/>
    <w:multiLevelType w:val="hybridMultilevel"/>
    <w:tmpl w:val="A84A898A"/>
    <w:lvl w:ilvl="0" w:tplc="0D2A7B22">
      <w:start w:val="1"/>
      <w:numFmt w:val="decimal"/>
      <w:lvlText w:val="%1."/>
      <w:lvlJc w:val="left"/>
      <w:pPr>
        <w:ind w:left="1031" w:hanging="360"/>
      </w:pPr>
      <w:rPr>
        <w:rFonts w:hint="default"/>
        <w:b/>
        <w:bCs/>
        <w:spacing w:val="-10"/>
        <w:w w:val="100"/>
        <w:lang w:val="ru-RU" w:eastAsia="en-US" w:bidi="ar-SA"/>
      </w:rPr>
    </w:lvl>
    <w:lvl w:ilvl="1" w:tplc="3CB69210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6837FE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69044C7A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6F2A1AC2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0E9E26DA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E3EA466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6E1476D0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88F6AD80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0">
    <w:nsid w:val="30601632"/>
    <w:multiLevelType w:val="hybridMultilevel"/>
    <w:tmpl w:val="3496D40A"/>
    <w:lvl w:ilvl="0" w:tplc="334C3948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C200DE"/>
    <w:multiLevelType w:val="hybridMultilevel"/>
    <w:tmpl w:val="DD1E78FC"/>
    <w:lvl w:ilvl="0" w:tplc="C564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D6538"/>
    <w:multiLevelType w:val="hybridMultilevel"/>
    <w:tmpl w:val="BE8EC490"/>
    <w:lvl w:ilvl="0" w:tplc="5EE4CC28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887BF6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2612FFE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EA1E470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8C006CEE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776AB53A">
      <w:numFmt w:val="bullet"/>
      <w:lvlText w:val="•"/>
      <w:lvlJc w:val="left"/>
      <w:pPr>
        <w:ind w:left="5371" w:hanging="360"/>
      </w:pPr>
      <w:rPr>
        <w:rFonts w:hint="default"/>
        <w:lang w:val="ru-RU" w:eastAsia="en-US" w:bidi="ar-SA"/>
      </w:rPr>
    </w:lvl>
    <w:lvl w:ilvl="6" w:tplc="FA0C3AD6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9D44D1EC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F8F8D8DE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14">
    <w:nsid w:val="4870407A"/>
    <w:multiLevelType w:val="hybridMultilevel"/>
    <w:tmpl w:val="853E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C10B0"/>
    <w:multiLevelType w:val="hybridMultilevel"/>
    <w:tmpl w:val="AB56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45C7D"/>
    <w:multiLevelType w:val="hybridMultilevel"/>
    <w:tmpl w:val="853E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1D3075"/>
    <w:multiLevelType w:val="hybridMultilevel"/>
    <w:tmpl w:val="55FE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02BC8"/>
    <w:multiLevelType w:val="hybridMultilevel"/>
    <w:tmpl w:val="9932ADE6"/>
    <w:lvl w:ilvl="0" w:tplc="1B1420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540F2"/>
    <w:multiLevelType w:val="hybridMultilevel"/>
    <w:tmpl w:val="A0DA4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8281AC6"/>
    <w:multiLevelType w:val="multilevel"/>
    <w:tmpl w:val="C9BCCE4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A3E1135"/>
    <w:multiLevelType w:val="hybridMultilevel"/>
    <w:tmpl w:val="BAAAC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6C356C2"/>
    <w:multiLevelType w:val="hybridMultilevel"/>
    <w:tmpl w:val="4B1E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01A11"/>
    <w:multiLevelType w:val="hybridMultilevel"/>
    <w:tmpl w:val="8CFC42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F884831"/>
    <w:multiLevelType w:val="hybridMultilevel"/>
    <w:tmpl w:val="FB66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6"/>
  </w:num>
  <w:num w:numId="5">
    <w:abstractNumId w:val="24"/>
  </w:num>
  <w:num w:numId="6">
    <w:abstractNumId w:val="5"/>
  </w:num>
  <w:num w:numId="7">
    <w:abstractNumId w:val="23"/>
  </w:num>
  <w:num w:numId="8">
    <w:abstractNumId w:val="11"/>
  </w:num>
  <w:num w:numId="9">
    <w:abstractNumId w:val="18"/>
  </w:num>
  <w:num w:numId="10">
    <w:abstractNumId w:val="28"/>
  </w:num>
  <w:num w:numId="11">
    <w:abstractNumId w:val="12"/>
  </w:num>
  <w:num w:numId="12">
    <w:abstractNumId w:val="26"/>
  </w:num>
  <w:num w:numId="13">
    <w:abstractNumId w:val="15"/>
  </w:num>
  <w:num w:numId="14">
    <w:abstractNumId w:val="19"/>
  </w:num>
  <w:num w:numId="15">
    <w:abstractNumId w:val="20"/>
  </w:num>
  <w:num w:numId="16">
    <w:abstractNumId w:val="8"/>
  </w:num>
  <w:num w:numId="17">
    <w:abstractNumId w:val="1"/>
  </w:num>
  <w:num w:numId="18">
    <w:abstractNumId w:val="6"/>
  </w:num>
  <w:num w:numId="19">
    <w:abstractNumId w:val="27"/>
  </w:num>
  <w:num w:numId="20">
    <w:abstractNumId w:val="25"/>
  </w:num>
  <w:num w:numId="21">
    <w:abstractNumId w:val="17"/>
  </w:num>
  <w:num w:numId="22">
    <w:abstractNumId w:val="0"/>
  </w:num>
  <w:num w:numId="23">
    <w:abstractNumId w:val="13"/>
  </w:num>
  <w:num w:numId="24">
    <w:abstractNumId w:val="9"/>
  </w:num>
  <w:num w:numId="25">
    <w:abstractNumId w:val="22"/>
  </w:num>
  <w:num w:numId="26">
    <w:abstractNumId w:val="10"/>
  </w:num>
  <w:num w:numId="27">
    <w:abstractNumId w:val="21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19"/>
    <w:rsid w:val="000C6A4D"/>
    <w:rsid w:val="00145B73"/>
    <w:rsid w:val="00181E8C"/>
    <w:rsid w:val="0020740D"/>
    <w:rsid w:val="00284486"/>
    <w:rsid w:val="002B2219"/>
    <w:rsid w:val="002C666A"/>
    <w:rsid w:val="0032118D"/>
    <w:rsid w:val="00545A80"/>
    <w:rsid w:val="005477BE"/>
    <w:rsid w:val="00620222"/>
    <w:rsid w:val="006D224A"/>
    <w:rsid w:val="00707429"/>
    <w:rsid w:val="008A0285"/>
    <w:rsid w:val="00A12DF6"/>
    <w:rsid w:val="00AB4059"/>
    <w:rsid w:val="00BB61DD"/>
    <w:rsid w:val="00C60E78"/>
    <w:rsid w:val="00EF03D8"/>
    <w:rsid w:val="00F5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2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2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2B22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B2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2B221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B221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unhideWhenUsed/>
    <w:rsid w:val="002B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3">
    <w:name w:val="CharAttribute3"/>
    <w:rsid w:val="002B2219"/>
    <w:rPr>
      <w:rFonts w:ascii="Times New Roman" w:eastAsia="Batang" w:hAnsi="Batang"/>
      <w:sz w:val="28"/>
    </w:rPr>
  </w:style>
  <w:style w:type="paragraph" w:styleId="a7">
    <w:name w:val="No Spacing"/>
    <w:link w:val="a8"/>
    <w:uiPriority w:val="1"/>
    <w:qFormat/>
    <w:rsid w:val="002B221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2B221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2B221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B2219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2B2219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2B2219"/>
    <w:rPr>
      <w:rFonts w:ascii="Calibri" w:eastAsia="Calibri" w:hAnsi="Calibri" w:cs="Times New Roman"/>
    </w:rPr>
  </w:style>
  <w:style w:type="character" w:customStyle="1" w:styleId="CharAttribute502">
    <w:name w:val="CharAttribute502"/>
    <w:rsid w:val="002B2219"/>
    <w:rPr>
      <w:rFonts w:ascii="Times New Roman" w:eastAsia="Times New Roman"/>
      <w:i/>
      <w:sz w:val="28"/>
    </w:rPr>
  </w:style>
  <w:style w:type="paragraph" w:styleId="a9">
    <w:name w:val="Body Text Indent"/>
    <w:basedOn w:val="a"/>
    <w:link w:val="aa"/>
    <w:unhideWhenUsed/>
    <w:rsid w:val="002B2219"/>
    <w:pPr>
      <w:spacing w:before="64" w:after="120" w:line="240" w:lineRule="auto"/>
      <w:ind w:left="283" w:right="816"/>
      <w:jc w:val="both"/>
    </w:pPr>
    <w:rPr>
      <w:lang w:val="x-none"/>
    </w:rPr>
  </w:style>
  <w:style w:type="character" w:customStyle="1" w:styleId="aa">
    <w:name w:val="Основной текст с отступом Знак"/>
    <w:basedOn w:val="a0"/>
    <w:link w:val="a9"/>
    <w:rsid w:val="002B221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2B2219"/>
    <w:rPr>
      <w:rFonts w:ascii="Times New Roman" w:eastAsia="Times New Roman"/>
      <w:sz w:val="28"/>
    </w:rPr>
  </w:style>
  <w:style w:type="character" w:styleId="ab">
    <w:name w:val="footnote reference"/>
    <w:uiPriority w:val="99"/>
    <w:semiHidden/>
    <w:rsid w:val="002B2219"/>
    <w:rPr>
      <w:vertAlign w:val="superscript"/>
    </w:rPr>
  </w:style>
  <w:style w:type="character" w:customStyle="1" w:styleId="CharAttribute511">
    <w:name w:val="CharAttribute511"/>
    <w:uiPriority w:val="99"/>
    <w:rsid w:val="002B2219"/>
    <w:rPr>
      <w:rFonts w:ascii="Times New Roman" w:eastAsia="Times New Roman"/>
      <w:sz w:val="28"/>
    </w:rPr>
  </w:style>
  <w:style w:type="character" w:customStyle="1" w:styleId="CharAttribute0">
    <w:name w:val="CharAttribute0"/>
    <w:rsid w:val="002B2219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2B2219"/>
    <w:rPr>
      <w:rFonts w:ascii="Times New Roman" w:eastAsia="Times New Roman"/>
      <w:sz w:val="28"/>
    </w:rPr>
  </w:style>
  <w:style w:type="paragraph" w:customStyle="1" w:styleId="ParaAttribute38">
    <w:name w:val="ParaAttribute38"/>
    <w:rsid w:val="002B221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2B2219"/>
    <w:rPr>
      <w:rFonts w:ascii="Times New Roman" w:eastAsia="Times New Roman"/>
      <w:sz w:val="28"/>
    </w:rPr>
  </w:style>
  <w:style w:type="paragraph" w:customStyle="1" w:styleId="c4">
    <w:name w:val="c4"/>
    <w:basedOn w:val="a"/>
    <w:rsid w:val="002B2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2B22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B2219"/>
    <w:rPr>
      <w:rFonts w:ascii="Calibri" w:eastAsia="Calibri" w:hAnsi="Calibri" w:cs="Times New Roman"/>
    </w:rPr>
  </w:style>
  <w:style w:type="character" w:customStyle="1" w:styleId="CharAttribute2">
    <w:name w:val="CharAttribute2"/>
    <w:rsid w:val="002B2219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2B221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2B221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2B221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B221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B221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B221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B221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B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B221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B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B22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B2219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</w:rPr>
  </w:style>
  <w:style w:type="paragraph" w:customStyle="1" w:styleId="Default">
    <w:name w:val="Default"/>
    <w:rsid w:val="002B221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B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22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B2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2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2B22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B2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2B221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B221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unhideWhenUsed/>
    <w:rsid w:val="002B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3">
    <w:name w:val="CharAttribute3"/>
    <w:rsid w:val="002B2219"/>
    <w:rPr>
      <w:rFonts w:ascii="Times New Roman" w:eastAsia="Batang" w:hAnsi="Batang"/>
      <w:sz w:val="28"/>
    </w:rPr>
  </w:style>
  <w:style w:type="paragraph" w:styleId="a7">
    <w:name w:val="No Spacing"/>
    <w:link w:val="a8"/>
    <w:uiPriority w:val="1"/>
    <w:qFormat/>
    <w:rsid w:val="002B221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2B221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2B221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B2219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2B2219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2B2219"/>
    <w:rPr>
      <w:rFonts w:ascii="Calibri" w:eastAsia="Calibri" w:hAnsi="Calibri" w:cs="Times New Roman"/>
    </w:rPr>
  </w:style>
  <w:style w:type="character" w:customStyle="1" w:styleId="CharAttribute502">
    <w:name w:val="CharAttribute502"/>
    <w:rsid w:val="002B2219"/>
    <w:rPr>
      <w:rFonts w:ascii="Times New Roman" w:eastAsia="Times New Roman"/>
      <w:i/>
      <w:sz w:val="28"/>
    </w:rPr>
  </w:style>
  <w:style w:type="paragraph" w:styleId="a9">
    <w:name w:val="Body Text Indent"/>
    <w:basedOn w:val="a"/>
    <w:link w:val="aa"/>
    <w:unhideWhenUsed/>
    <w:rsid w:val="002B2219"/>
    <w:pPr>
      <w:spacing w:before="64" w:after="120" w:line="240" w:lineRule="auto"/>
      <w:ind w:left="283" w:right="816"/>
      <w:jc w:val="both"/>
    </w:pPr>
    <w:rPr>
      <w:lang w:val="x-none"/>
    </w:rPr>
  </w:style>
  <w:style w:type="character" w:customStyle="1" w:styleId="aa">
    <w:name w:val="Основной текст с отступом Знак"/>
    <w:basedOn w:val="a0"/>
    <w:link w:val="a9"/>
    <w:rsid w:val="002B221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2B2219"/>
    <w:rPr>
      <w:rFonts w:ascii="Times New Roman" w:eastAsia="Times New Roman"/>
      <w:sz w:val="28"/>
    </w:rPr>
  </w:style>
  <w:style w:type="character" w:styleId="ab">
    <w:name w:val="footnote reference"/>
    <w:uiPriority w:val="99"/>
    <w:semiHidden/>
    <w:rsid w:val="002B2219"/>
    <w:rPr>
      <w:vertAlign w:val="superscript"/>
    </w:rPr>
  </w:style>
  <w:style w:type="character" w:customStyle="1" w:styleId="CharAttribute511">
    <w:name w:val="CharAttribute511"/>
    <w:uiPriority w:val="99"/>
    <w:rsid w:val="002B2219"/>
    <w:rPr>
      <w:rFonts w:ascii="Times New Roman" w:eastAsia="Times New Roman"/>
      <w:sz w:val="28"/>
    </w:rPr>
  </w:style>
  <w:style w:type="character" w:customStyle="1" w:styleId="CharAttribute0">
    <w:name w:val="CharAttribute0"/>
    <w:rsid w:val="002B2219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2B2219"/>
    <w:rPr>
      <w:rFonts w:ascii="Times New Roman" w:eastAsia="Times New Roman"/>
      <w:sz w:val="28"/>
    </w:rPr>
  </w:style>
  <w:style w:type="paragraph" w:customStyle="1" w:styleId="ParaAttribute38">
    <w:name w:val="ParaAttribute38"/>
    <w:rsid w:val="002B221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2B2219"/>
    <w:rPr>
      <w:rFonts w:ascii="Times New Roman" w:eastAsia="Times New Roman"/>
      <w:sz w:val="28"/>
    </w:rPr>
  </w:style>
  <w:style w:type="paragraph" w:customStyle="1" w:styleId="c4">
    <w:name w:val="c4"/>
    <w:basedOn w:val="a"/>
    <w:rsid w:val="002B2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2B22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B2219"/>
    <w:rPr>
      <w:rFonts w:ascii="Calibri" w:eastAsia="Calibri" w:hAnsi="Calibri" w:cs="Times New Roman"/>
    </w:rPr>
  </w:style>
  <w:style w:type="character" w:customStyle="1" w:styleId="CharAttribute2">
    <w:name w:val="CharAttribute2"/>
    <w:rsid w:val="002B2219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2B221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2B221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2B221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B2219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B221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B221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B221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B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B2219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B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B22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B2219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</w:rPr>
  </w:style>
  <w:style w:type="paragraph" w:customStyle="1" w:styleId="Default">
    <w:name w:val="Default"/>
    <w:rsid w:val="002B221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B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B22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Бурхайло</dc:creator>
  <cp:lastModifiedBy>Бурхайло</cp:lastModifiedBy>
  <cp:revision>4</cp:revision>
  <dcterms:created xsi:type="dcterms:W3CDTF">2023-02-01T14:15:00Z</dcterms:created>
  <dcterms:modified xsi:type="dcterms:W3CDTF">2023-02-02T12:56:00Z</dcterms:modified>
</cp:coreProperties>
</file>