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2"/>
        <w:gridCol w:w="4618"/>
      </w:tblGrid>
      <w:tr w:rsidR="00451344" w:rsidTr="003065A6">
        <w:tc>
          <w:tcPr>
            <w:tcW w:w="5682" w:type="dxa"/>
            <w:tcMar>
              <w:left w:w="108" w:type="dxa"/>
              <w:right w:w="108" w:type="dxa"/>
            </w:tcMar>
          </w:tcPr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244171">
              <w:rPr>
                <w:rFonts w:ascii="Times New Roman" w:hAnsi="Times New Roman" w:cs="Times New Roman"/>
                <w:lang w:eastAsia="ru-RU"/>
              </w:rPr>
              <w:t>Согласовано</w:t>
            </w:r>
          </w:p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r w:rsidRPr="00244171">
              <w:rPr>
                <w:rFonts w:ascii="Times New Roman" w:hAnsi="Times New Roman" w:cs="Times New Roman"/>
                <w:lang w:eastAsia="ru-RU"/>
              </w:rPr>
              <w:t xml:space="preserve">Педагогическим советом </w:t>
            </w:r>
          </w:p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r w:rsidRPr="00244171">
              <w:rPr>
                <w:rFonts w:ascii="Times New Roman" w:hAnsi="Times New Roman" w:cs="Times New Roman"/>
                <w:lang w:eastAsia="ru-RU"/>
              </w:rPr>
              <w:t>От 30.08.2023г №1</w:t>
            </w:r>
          </w:p>
        </w:tc>
        <w:tc>
          <w:tcPr>
            <w:tcW w:w="4618" w:type="dxa"/>
            <w:tcMar>
              <w:left w:w="108" w:type="dxa"/>
              <w:right w:w="108" w:type="dxa"/>
            </w:tcMar>
          </w:tcPr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r w:rsidRPr="00244171">
              <w:rPr>
                <w:rFonts w:ascii="Times New Roman" w:hAnsi="Times New Roman" w:cs="Times New Roman"/>
                <w:lang w:eastAsia="ru-RU"/>
              </w:rPr>
              <w:t xml:space="preserve">Утверждено приказом от    </w:t>
            </w:r>
          </w:p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r w:rsidRPr="00244171">
              <w:rPr>
                <w:rFonts w:ascii="Times New Roman" w:hAnsi="Times New Roman" w:cs="Times New Roman"/>
                <w:lang w:eastAsia="ru-RU"/>
              </w:rPr>
              <w:t>31.08. 2023г. № 136 в по о.д.</w:t>
            </w:r>
          </w:p>
          <w:p w:rsidR="00451344" w:rsidRPr="00244171" w:rsidRDefault="00451344" w:rsidP="0045134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И.о.д</w:t>
            </w:r>
            <w:r w:rsidRPr="00244171">
              <w:rPr>
                <w:rFonts w:ascii="Times New Roman" w:hAnsi="Times New Roman" w:cs="Times New Roman"/>
                <w:lang w:eastAsia="ru-RU"/>
              </w:rPr>
              <w:t>иректора ____Березняя Н.В.</w:t>
            </w:r>
          </w:p>
        </w:tc>
      </w:tr>
    </w:tbl>
    <w:p w:rsidR="00826E3E" w:rsidRDefault="00826E3E">
      <w:pPr>
        <w:rPr>
          <w:rFonts w:cs="Times New Roman"/>
        </w:rPr>
      </w:pPr>
    </w:p>
    <w:p w:rsidR="00826E3E" w:rsidRDefault="00826E3E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</w:rPr>
        <w:t>Положение</w:t>
      </w:r>
      <w:r>
        <w:rPr>
          <w:rFonts w:cs="Times New Roman"/>
          <w:bCs w:val="0"/>
        </w:rPr>
        <w:br/>
      </w:r>
      <w:r>
        <w:rPr>
          <w:rFonts w:cs="Times New Roman"/>
          <w:bCs w:val="0"/>
        </w:rPr>
        <w:t>об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электронном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обучении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дистанционных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образовательных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технологиях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 w:rsidR="00451344">
        <w:rPr>
          <w:rFonts w:cs="Times New Roman"/>
          <w:bCs w:val="0"/>
        </w:rPr>
        <w:t>МБОУ</w:t>
      </w:r>
      <w:r w:rsidR="00451344">
        <w:rPr>
          <w:rFonts w:cs="Times New Roman"/>
          <w:bCs w:val="0"/>
        </w:rPr>
        <w:t xml:space="preserve"> </w:t>
      </w:r>
      <w:r w:rsidR="00451344">
        <w:rPr>
          <w:rFonts w:cs="Times New Roman"/>
          <w:bCs w:val="0"/>
        </w:rPr>
        <w:t>«Средняя</w:t>
      </w:r>
      <w:r w:rsidR="00451344">
        <w:rPr>
          <w:rFonts w:cs="Times New Roman"/>
          <w:bCs w:val="0"/>
        </w:rPr>
        <w:t xml:space="preserve"> </w:t>
      </w:r>
      <w:r w:rsidR="00451344">
        <w:rPr>
          <w:rFonts w:cs="Times New Roman"/>
          <w:bCs w:val="0"/>
        </w:rPr>
        <w:t>общеобразовательная</w:t>
      </w:r>
      <w:r w:rsidR="00451344">
        <w:rPr>
          <w:rFonts w:cs="Times New Roman"/>
          <w:bCs w:val="0"/>
        </w:rPr>
        <w:t xml:space="preserve"> </w:t>
      </w:r>
      <w:r w:rsidR="00451344">
        <w:rPr>
          <w:rFonts w:cs="Times New Roman"/>
          <w:bCs w:val="0"/>
        </w:rPr>
        <w:t>школа</w:t>
      </w:r>
      <w:r w:rsidR="00451344">
        <w:rPr>
          <w:rFonts w:cs="Times New Roman"/>
          <w:bCs w:val="0"/>
        </w:rPr>
        <w:t xml:space="preserve"> </w:t>
      </w:r>
      <w:r w:rsidR="00451344">
        <w:rPr>
          <w:rFonts w:cs="Times New Roman"/>
          <w:bCs w:val="0"/>
        </w:rPr>
        <w:t>№</w:t>
      </w:r>
      <w:r w:rsidR="00451344">
        <w:rPr>
          <w:rFonts w:cs="Times New Roman"/>
          <w:bCs w:val="0"/>
        </w:rPr>
        <w:t xml:space="preserve"> 3 </w:t>
      </w:r>
      <w:r w:rsidR="00451344">
        <w:rPr>
          <w:rFonts w:cs="Times New Roman"/>
          <w:bCs w:val="0"/>
        </w:rPr>
        <w:t>г</w:t>
      </w:r>
      <w:r w:rsidR="00451344">
        <w:rPr>
          <w:rFonts w:cs="Times New Roman"/>
          <w:bCs w:val="0"/>
        </w:rPr>
        <w:t xml:space="preserve">. </w:t>
      </w:r>
      <w:r w:rsidR="00451344">
        <w:rPr>
          <w:rFonts w:cs="Times New Roman"/>
          <w:bCs w:val="0"/>
        </w:rPr>
        <w:t>Никольское»</w:t>
      </w:r>
      <w:r>
        <w:rPr>
          <w:rFonts w:cs="Times New Roman"/>
          <w:bCs w:val="0"/>
        </w:rPr>
        <w:t xml:space="preserve">, </w:t>
      </w:r>
      <w:r>
        <w:rPr>
          <w:rFonts w:cs="Times New Roman"/>
          <w:bCs w:val="0"/>
        </w:rPr>
        <w:t>осуществляющей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образовательную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деятельность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образовательным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программам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общего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образования</w:t>
      </w:r>
    </w:p>
    <w:p w:rsidR="00826E3E" w:rsidRDefault="00826E3E">
      <w:pPr>
        <w:rPr>
          <w:rFonts w:cs="Times New Roman"/>
        </w:rPr>
      </w:pPr>
    </w:p>
    <w:p w:rsidR="00826E3E" w:rsidRDefault="00826E3E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</w:rPr>
        <w:t xml:space="preserve">1. </w:t>
      </w:r>
      <w:r>
        <w:rPr>
          <w:rFonts w:cs="Times New Roman"/>
          <w:bCs w:val="0"/>
        </w:rPr>
        <w:t>Общие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положения</w:t>
      </w:r>
    </w:p>
    <w:p w:rsidR="00826E3E" w:rsidRDefault="00826E3E">
      <w:pPr>
        <w:rPr>
          <w:rFonts w:cs="Times New Roman"/>
        </w:rPr>
      </w:pPr>
      <w:bookmarkStart w:id="1" w:name="sub_100"/>
      <w:bookmarkEnd w:id="1"/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1.1. </w:t>
      </w:r>
      <w:r>
        <w:rPr>
          <w:rStyle w:val="d6e2e5f2eee2eee5e2fbe4e5ebe5ede8e5e4ebffd2e5eaf1f2"/>
          <w:rFonts w:cs="Times New Roman"/>
        </w:rPr>
        <w:t>Настоящее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Положение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определяет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правила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применения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реализации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основных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2" w:name="sub_11"/>
      <w:bookmarkEnd w:id="2"/>
      <w:r>
        <w:rPr>
          <w:rStyle w:val="d6e2e5f2eee2eee5e2fbe4e5ebe5ede8e5e4ebffd2e5eaf1f2"/>
          <w:rFonts w:cs="Times New Roman"/>
        </w:rPr>
        <w:t xml:space="preserve">1.2. </w:t>
      </w:r>
      <w:r>
        <w:rPr>
          <w:rStyle w:val="d6e2e5f2eee2eee5e2fbe4e5ebe5ede8e5e4ebffd2e5eaf1f2"/>
          <w:rFonts w:cs="Times New Roman"/>
        </w:rPr>
        <w:t>Положение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технологиях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МБОУ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«Средняя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общеобразовательная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школа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№</w:t>
      </w:r>
      <w:r>
        <w:rPr>
          <w:rStyle w:val="d6e2e5f2eee2eee5e2fbe4e5ebe5ede8e5e4ebffd2e5eaf1f2"/>
          <w:rFonts w:cs="Times New Roman"/>
        </w:rPr>
        <w:t xml:space="preserve"> 3 </w:t>
      </w:r>
      <w:r>
        <w:rPr>
          <w:rStyle w:val="d6e2e5f2eee2eee5e2fbe4e5ebe5ede8e5e4ebffd2e5eaf1f2"/>
          <w:rFonts w:cs="Times New Roman"/>
        </w:rPr>
        <w:t>г</w:t>
      </w:r>
      <w:r>
        <w:rPr>
          <w:rStyle w:val="d6e2e5f2eee2eee5e2fbe4e5ebe5ede8e5e4ebffd2e5eaf1f2"/>
          <w:rFonts w:cs="Times New Roman"/>
        </w:rPr>
        <w:t xml:space="preserve">. </w:t>
      </w:r>
      <w:r>
        <w:rPr>
          <w:rStyle w:val="d6e2e5f2eee2eee5e2fbe4e5ebe5ede8e5e4ebffd2e5eaf1f2"/>
          <w:rFonts w:cs="Times New Roman"/>
        </w:rPr>
        <w:t>Никольское»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определяет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цели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основные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направления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реализации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обеспечение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учебного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3" w:name="sub_12"/>
      <w:bookmarkEnd w:id="3"/>
      <w:r>
        <w:rPr>
          <w:rStyle w:val="d6e2e5f2eee2eee5e2fbe4e5ebe5ede8e5e4ebffd2e5eaf1f2"/>
          <w:rFonts w:cs="Times New Roman"/>
        </w:rPr>
        <w:t xml:space="preserve">1.3. </w:t>
      </w:r>
      <w:r>
        <w:rPr>
          <w:rStyle w:val="d6e2e5f2eee2eee5e2fbe4e5ebe5ede8e5e4ebffd2e5eaf1f2"/>
          <w:rFonts w:cs="Times New Roman"/>
        </w:rPr>
        <w:t>Настоящее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Положение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разработано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соответствии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требованиями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следующих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нормативных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документов</w:t>
      </w:r>
      <w:r>
        <w:rPr>
          <w:rStyle w:val="d6e2e5f2eee2eee5e2fbe4e5ebe5ede8e5e4ebffd2e5eaf1f2"/>
          <w:rFonts w:cs="Times New Roman"/>
        </w:rPr>
        <w:t>:</w:t>
      </w:r>
    </w:p>
    <w:p w:rsidR="00826E3E" w:rsidRPr="00826E3E" w:rsidRDefault="00826E3E">
      <w:pPr>
        <w:rPr>
          <w:rFonts w:cs="Times New Roman"/>
        </w:rPr>
      </w:pPr>
      <w:bookmarkStart w:id="4" w:name="sub_13"/>
      <w:bookmarkEnd w:id="4"/>
      <w:r>
        <w:rPr>
          <w:rStyle w:val="d6e2e5f2eee2eee5e2fbe4e5ebe5ede8e5e4ebffd2e5eaf1f2"/>
          <w:rFonts w:cs="Times New Roman"/>
        </w:rPr>
        <w:t xml:space="preserve">1.3.1. </w:t>
      </w:r>
      <w:r w:rsidRPr="00826E3E">
        <w:rPr>
          <w:rStyle w:val="c3e8efe5f0f2e5eaf1f2eee2e0fff1f1fbebeae0"/>
          <w:color w:val="auto"/>
        </w:rPr>
        <w:t>Федеральный</w:t>
      </w:r>
      <w:r w:rsidRPr="00826E3E">
        <w:rPr>
          <w:rStyle w:val="c3e8efe5f0f2e5eaf1f2eee2e0fff1f1fbebeae0"/>
          <w:color w:val="auto"/>
        </w:rPr>
        <w:t xml:space="preserve"> </w:t>
      </w:r>
      <w:r w:rsidRPr="00826E3E">
        <w:rPr>
          <w:rStyle w:val="c3e8efe5f0f2e5eaf1f2eee2e0fff1f1fbebeae0"/>
          <w:color w:val="auto"/>
        </w:rPr>
        <w:t>закон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от</w:t>
      </w:r>
      <w:r w:rsidRPr="00826E3E">
        <w:rPr>
          <w:rStyle w:val="d6e2e5f2eee2eee5e2fbe4e5ebe5ede8e5e4ebffd2e5eaf1f2"/>
          <w:rFonts w:cs="Times New Roman"/>
        </w:rPr>
        <w:t xml:space="preserve"> 29 </w:t>
      </w:r>
      <w:r w:rsidRPr="00826E3E">
        <w:rPr>
          <w:rStyle w:val="d6e2e5f2eee2eee5e2fbe4e5ebe5ede8e5e4ebffd2e5eaf1f2"/>
          <w:rFonts w:cs="Times New Roman"/>
        </w:rPr>
        <w:t>декабря</w:t>
      </w:r>
      <w:r w:rsidRPr="00826E3E">
        <w:rPr>
          <w:rStyle w:val="d6e2e5f2eee2eee5e2fbe4e5ebe5ede8e5e4ebffd2e5eaf1f2"/>
          <w:rFonts w:cs="Times New Roman"/>
        </w:rPr>
        <w:t xml:space="preserve"> 2012</w:t>
      </w:r>
      <w:r w:rsidRPr="00826E3E">
        <w:rPr>
          <w:rStyle w:val="d6e2e5f2eee2eee5e2fbe4e5ebe5ede8e5e4ebffd2e5eaf1f2"/>
          <w:rFonts w:cs="Times New Roman"/>
        </w:rPr>
        <w:t> г</w:t>
      </w:r>
      <w:r w:rsidRPr="00826E3E">
        <w:rPr>
          <w:rStyle w:val="d6e2e5f2eee2eee5e2fbe4e5ebe5ede8e5e4ebffd2e5eaf1f2"/>
          <w:rFonts w:cs="Times New Roman"/>
        </w:rPr>
        <w:t>. N</w:t>
      </w:r>
      <w:r w:rsidRPr="00826E3E">
        <w:rPr>
          <w:rStyle w:val="d6e2e5f2eee2eee5e2fbe4e5ebe5ede8e5e4ebffd2e5eaf1f2"/>
          <w:rFonts w:cs="Times New Roman"/>
        </w:rPr>
        <w:t> </w:t>
      </w:r>
      <w:r w:rsidRPr="00826E3E">
        <w:rPr>
          <w:rStyle w:val="d6e2e5f2eee2eee5e2fbe4e5ebe5ede8e5e4ebffd2e5eaf1f2"/>
          <w:rFonts w:cs="Times New Roman"/>
        </w:rPr>
        <w:t>273-</w:t>
      </w:r>
      <w:r w:rsidRPr="00826E3E">
        <w:rPr>
          <w:rStyle w:val="d6e2e5f2eee2eee5e2fbe4e5ebe5ede8e5e4ebffd2e5eaf1f2"/>
          <w:rFonts w:cs="Times New Roman"/>
        </w:rPr>
        <w:t>ФЗ</w:t>
      </w:r>
      <w:r w:rsidRPr="00826E3E">
        <w:rPr>
          <w:rStyle w:val="d6e2e5f2eee2eee5e2fbe4e5ebe5ede8e5e4ebffd2e5eaf1f2"/>
          <w:rFonts w:cs="Times New Roman"/>
        </w:rPr>
        <w:t xml:space="preserve"> "</w:t>
      </w:r>
      <w:r w:rsidRPr="00826E3E">
        <w:rPr>
          <w:rStyle w:val="d6e2e5f2eee2eee5e2fbe4e5ebe5ede8e5e4ebffd2e5eaf1f2"/>
          <w:rFonts w:cs="Times New Roman"/>
        </w:rPr>
        <w:t>Об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образовании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в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Российской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Федерации</w:t>
      </w:r>
      <w:r w:rsidRPr="00826E3E">
        <w:rPr>
          <w:rStyle w:val="d6e2e5f2eee2eee5e2fbe4e5ebe5ede8e5e4ebffd2e5eaf1f2"/>
          <w:rFonts w:cs="Times New Roman"/>
        </w:rPr>
        <w:t>";</w:t>
      </w:r>
    </w:p>
    <w:p w:rsidR="00826E3E" w:rsidRDefault="00826E3E">
      <w:pPr>
        <w:rPr>
          <w:rFonts w:cs="Times New Roman"/>
        </w:rPr>
      </w:pPr>
      <w:bookmarkStart w:id="5" w:name="sub_131"/>
      <w:bookmarkEnd w:id="5"/>
      <w:r w:rsidRPr="00826E3E">
        <w:rPr>
          <w:rStyle w:val="d6e2e5f2eee2eee5e2fbe4e5ebe5ede8e5e4ebffd2e5eaf1f2"/>
          <w:rFonts w:cs="Times New Roman"/>
        </w:rPr>
        <w:t xml:space="preserve">1.3.2. </w:t>
      </w:r>
      <w:r w:rsidRPr="00826E3E">
        <w:rPr>
          <w:rStyle w:val="c3e8efe5f0f2e5eaf1f2eee2e0fff1f1fbebeae0"/>
          <w:color w:val="auto"/>
        </w:rPr>
        <w:t>Порядок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организации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и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осуществления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образовательной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деятельности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по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образовательным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программам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общего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образования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 w:rsidP="00826E3E">
      <w:pPr>
        <w:rPr>
          <w:rFonts w:cs="Times New Roman"/>
        </w:rPr>
      </w:pPr>
      <w:bookmarkStart w:id="6" w:name="sub_132"/>
      <w:bookmarkEnd w:id="6"/>
    </w:p>
    <w:p w:rsidR="00826E3E" w:rsidRDefault="00826E3E">
      <w:pPr>
        <w:rPr>
          <w:rFonts w:cs="Times New Roman"/>
        </w:rPr>
      </w:pPr>
      <w:bookmarkStart w:id="7" w:name="sub_136"/>
      <w:bookmarkEnd w:id="7"/>
    </w:p>
    <w:p w:rsidR="00826E3E" w:rsidRDefault="00826E3E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</w:rPr>
        <w:t xml:space="preserve">2. </w:t>
      </w:r>
      <w:r>
        <w:rPr>
          <w:rFonts w:cs="Times New Roman"/>
          <w:bCs w:val="0"/>
        </w:rPr>
        <w:t>Используемые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понятия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сокращения</w:t>
      </w:r>
    </w:p>
    <w:p w:rsidR="00826E3E" w:rsidRDefault="00826E3E">
      <w:pPr>
        <w:rPr>
          <w:rFonts w:cs="Times New Roman"/>
        </w:rPr>
      </w:pPr>
      <w:bookmarkStart w:id="8" w:name="sub_200"/>
      <w:bookmarkEnd w:id="8"/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2.1.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настоящем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Положении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используются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следующие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основные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понятия</w:t>
      </w:r>
      <w:r>
        <w:rPr>
          <w:rStyle w:val="d6e2e5f2eee2eee5e2fbe4e5ebe5ede8e5e4ebffd2e5eaf1f2"/>
          <w:rFonts w:cs="Times New Roman"/>
        </w:rPr>
        <w:t>:</w:t>
      </w:r>
    </w:p>
    <w:p w:rsidR="00826E3E" w:rsidRDefault="00826E3E">
      <w:pPr>
        <w:rPr>
          <w:rFonts w:cs="Times New Roman"/>
        </w:rPr>
      </w:pPr>
      <w:bookmarkStart w:id="9" w:name="sub_21"/>
      <w:bookmarkEnd w:id="9"/>
      <w:r>
        <w:rPr>
          <w:rStyle w:val="d6e2e5f2eee2eee5e2fbe4e5ebe5ede8e5e4ebffd2e5eaf1f2"/>
          <w:rFonts w:cs="Times New Roman"/>
        </w:rPr>
        <w:t xml:space="preserve">2.1.1. </w:t>
      </w:r>
      <w:r>
        <w:rPr>
          <w:rStyle w:val="d6e2e5f2eee2eee5e2fbe4e5ebe5ede8e5"/>
          <w:rFonts w:cs="Times New Roman"/>
        </w:rPr>
        <w:t>Электронное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обучение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ЭО</w:t>
      </w:r>
      <w:r>
        <w:rPr>
          <w:rStyle w:val="d6e2e5f2eee2eee5e2fbe4e5ebe5ede8e5"/>
          <w:rFonts w:cs="Times New Roman"/>
        </w:rPr>
        <w:t xml:space="preserve">) </w:t>
      </w: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организация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применением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содержащейся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базах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данных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используемой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реализации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обеспечивающих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ее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обработку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технических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средств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также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телекоммуникационных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сетей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обеспечивающих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передачу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линиям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связи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указанной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взаимодействие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участников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10" w:name="sub_211"/>
      <w:bookmarkEnd w:id="10"/>
      <w:r>
        <w:rPr>
          <w:rStyle w:val="d6e2e5f2eee2eee5e2fbe4e5ebe5ede8e5e4ebffd2e5eaf1f2"/>
          <w:rFonts w:cs="Times New Roman"/>
        </w:rPr>
        <w:t>К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электронному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относятся</w:t>
      </w:r>
      <w:r>
        <w:rPr>
          <w:rStyle w:val="d6e2e5f2eee2eee5e2fbe4e5ebe5ede8e5e4ebffd2e5eaf1f2"/>
          <w:rFonts w:cs="Times New Roman"/>
        </w:rPr>
        <w:t>: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самостоятельная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работа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электронными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ресурсами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помощью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возможность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взаимодействия</w:t>
      </w:r>
      <w:r>
        <w:rPr>
          <w:rStyle w:val="d6e2e5f2eee2eee5e2fbe4e5ebe5ede8e5e4ebffd2e5eaf1f2"/>
          <w:rFonts w:cs="Times New Roman"/>
        </w:rPr>
        <w:t xml:space="preserve"> (</w:t>
      </w:r>
      <w:r>
        <w:rPr>
          <w:rStyle w:val="d6e2e5f2eee2eee5e2fbe4e5ebe5ede8e5e4ebffd2e5eaf1f2"/>
          <w:rFonts w:cs="Times New Roman"/>
        </w:rPr>
        <w:t>консультации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советы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оценки</w:t>
      </w:r>
      <w:r>
        <w:rPr>
          <w:rStyle w:val="d6e2e5f2eee2eee5e2fbe4e5ebe5ede8e5e4ebffd2e5eaf1f2"/>
          <w:rFonts w:cs="Times New Roman"/>
        </w:rPr>
        <w:t xml:space="preserve">)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преподавателем</w:t>
      </w:r>
      <w:r>
        <w:rPr>
          <w:rStyle w:val="d6e2e5f2eee2eee5e2fbe4e5ebe5ede8e5e4ebffd2e5eaf1f2"/>
          <w:rFonts w:cs="Times New Roman"/>
        </w:rPr>
        <w:t xml:space="preserve"> (</w:t>
      </w:r>
      <w:r>
        <w:rPr>
          <w:rStyle w:val="d6e2e5f2eee2eee5e2fbe4e5ebe5ede8e5e4ebffd2e5eaf1f2"/>
          <w:rFonts w:cs="Times New Roman"/>
        </w:rPr>
        <w:t>тьютором</w:t>
      </w:r>
      <w:r>
        <w:rPr>
          <w:rStyle w:val="d6e2e5f2eee2eee5e2fbe4e5ebe5ede8e5e4ebffd2e5eaf1f2"/>
          <w:rFonts w:cs="Times New Roman"/>
        </w:rPr>
        <w:t>);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создание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сообщества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пользователей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осуществляющих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общую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виртуальную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образовательную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деятельность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2.1.2. </w:t>
      </w:r>
      <w:r>
        <w:rPr>
          <w:rStyle w:val="d6e2e5f2eee2eee5e2fbe4e5ebe5ede8e5"/>
          <w:rFonts w:cs="Times New Roman"/>
        </w:rPr>
        <w:t>Дистанционные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образовательные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технологии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ДОТ</w:t>
      </w:r>
      <w:r>
        <w:rPr>
          <w:rStyle w:val="d6e2e5f2eee2eee5e2fbe4e5ebe5ede8e5"/>
          <w:rFonts w:cs="Times New Roman"/>
        </w:rPr>
        <w:t>)</w:t>
      </w:r>
      <w:r>
        <w:rPr>
          <w:rStyle w:val="d6e2e5f2eee2eee5e2fbe4e5ebe5ede8e5e4ebffd2e5eaf1f2"/>
          <w:rFonts w:cs="Times New Roman"/>
        </w:rPr>
        <w:t xml:space="preserve"> - </w:t>
      </w:r>
      <w:r>
        <w:rPr>
          <w:rStyle w:val="d6e2e5f2eee2eee5e2fbe4e5ebe5ede8e5e4ebffd2e5eaf1f2"/>
          <w:rFonts w:cs="Times New Roman"/>
        </w:rPr>
        <w:t>образовательные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технологии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реализуемые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основном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применением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телекоммуникационных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сетей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опосредованном</w:t>
      </w:r>
      <w:r>
        <w:rPr>
          <w:rStyle w:val="d6e2e5f2eee2eee5e2fbe4e5ebe5ede8e5e4ebffd2e5eaf1f2"/>
          <w:rFonts w:cs="Times New Roman"/>
        </w:rPr>
        <w:t xml:space="preserve"> (</w:t>
      </w:r>
      <w:r>
        <w:rPr>
          <w:rStyle w:val="d6e2e5f2eee2eee5e2fbe4e5ebe5ede8e5e4ebffd2e5eaf1f2"/>
          <w:rFonts w:cs="Times New Roman"/>
        </w:rPr>
        <w:t>на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расстоянии</w:t>
      </w:r>
      <w:r>
        <w:rPr>
          <w:rStyle w:val="d6e2e5f2eee2eee5e2fbe4e5ebe5ede8e5e4ebffd2e5eaf1f2"/>
          <w:rFonts w:cs="Times New Roman"/>
        </w:rPr>
        <w:t xml:space="preserve">) </w:t>
      </w:r>
      <w:r>
        <w:rPr>
          <w:rStyle w:val="d6e2e5f2eee2eee5e2fbe4e5ebe5ede8e5e4ebffd2e5eaf1f2"/>
          <w:rFonts w:cs="Times New Roman"/>
        </w:rPr>
        <w:t>взаимодействии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педагогических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работников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11" w:name="sub_212"/>
      <w:bookmarkEnd w:id="11"/>
      <w:r>
        <w:rPr>
          <w:rStyle w:val="d6e2e5f2eee2eee5e2fbe4e5ebe5ede8e5e4ebffd2e5eaf1f2"/>
          <w:rFonts w:cs="Times New Roman"/>
        </w:rPr>
        <w:t xml:space="preserve">2.1.3. </w:t>
      </w:r>
      <w:r>
        <w:rPr>
          <w:rStyle w:val="d6e2e5f2eee2eee5e2fbe4e5ebe5ede8e5"/>
          <w:rFonts w:cs="Times New Roman"/>
        </w:rPr>
        <w:t>Информационно</w:t>
      </w:r>
      <w:r>
        <w:rPr>
          <w:rStyle w:val="d6e2e5f2eee2eee5e2fbe4e5ebe5ede8e5"/>
          <w:rFonts w:cs="Times New Roman"/>
        </w:rPr>
        <w:t>-</w:t>
      </w:r>
      <w:r>
        <w:rPr>
          <w:rStyle w:val="d6e2e5f2eee2eee5e2fbe4e5ebe5ede8e5"/>
          <w:rFonts w:cs="Times New Roman"/>
        </w:rPr>
        <w:t>коммуникационная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технология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ИКТ</w:t>
      </w:r>
      <w:r>
        <w:rPr>
          <w:rStyle w:val="d6e2e5f2eee2eee5e2fbe4e5ebe5ede8e5"/>
          <w:rFonts w:cs="Times New Roman"/>
        </w:rPr>
        <w:t>)</w:t>
      </w:r>
      <w:r>
        <w:rPr>
          <w:rStyle w:val="d6e2e5f2eee2eee5e2fbe4e5ebe5ede8e5e4ebffd2e5eaf1f2"/>
          <w:rFonts w:cs="Times New Roman"/>
        </w:rPr>
        <w:t xml:space="preserve"> - </w:t>
      </w:r>
      <w:r>
        <w:rPr>
          <w:rStyle w:val="d6e2e5f2eee2eee5e2fbe4e5ebe5ede8e5e4ebffd2e5eaf1f2"/>
          <w:rFonts w:cs="Times New Roman"/>
        </w:rPr>
        <w:t>информационные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методы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работы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информацией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осуществляемые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применением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средств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вычислительной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техники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средств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телекоммуникации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12" w:name="sub_213"/>
      <w:bookmarkEnd w:id="12"/>
      <w:r>
        <w:rPr>
          <w:rStyle w:val="d6e2e5f2eee2eee5e2fbe4e5ebe5ede8e5e4ebffd2e5eaf1f2"/>
          <w:rFonts w:cs="Times New Roman"/>
        </w:rPr>
        <w:t xml:space="preserve">2.1.4. </w:t>
      </w:r>
      <w:r>
        <w:rPr>
          <w:rStyle w:val="d6e2e5f2eee2eee5e2fbe4e5ebe5ede8e5"/>
          <w:rFonts w:cs="Times New Roman"/>
        </w:rPr>
        <w:t>Электронная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информационно</w:t>
      </w:r>
      <w:r>
        <w:rPr>
          <w:rStyle w:val="d6e2e5f2eee2eee5e2fbe4e5ebe5ede8e5"/>
          <w:rFonts w:cs="Times New Roman"/>
        </w:rPr>
        <w:t>-</w:t>
      </w:r>
      <w:r>
        <w:rPr>
          <w:rStyle w:val="d6e2e5f2eee2eee5e2fbe4e5ebe5ede8e5"/>
          <w:rFonts w:cs="Times New Roman"/>
        </w:rPr>
        <w:t>образовательная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среда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ЭИОС</w:t>
      </w:r>
      <w:r>
        <w:rPr>
          <w:rStyle w:val="d6e2e5f2eee2eee5e2fbe4e5ebe5ede8e5"/>
          <w:rFonts w:cs="Times New Roman"/>
        </w:rPr>
        <w:t>)</w:t>
      </w:r>
      <w:r>
        <w:rPr>
          <w:rStyle w:val="d6e2e5f2eee2eee5e2fbe4e5ebe5ede8e5e4ebffd2e5eaf1f2"/>
          <w:rFonts w:cs="Times New Roman"/>
        </w:rPr>
        <w:t xml:space="preserve"> - </w:t>
      </w:r>
      <w:r>
        <w:rPr>
          <w:rStyle w:val="d6e2e5f2eee2eee5e2fbe4e5ebe5ede8e5e4ebffd2e5eaf1f2"/>
          <w:rFonts w:cs="Times New Roman"/>
        </w:rPr>
        <w:t>программно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техническая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система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обеспечивающая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доступ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всех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участников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совокупности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lastRenderedPageBreak/>
        <w:t>электронных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ресурсов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ресурсов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реализующая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совокупность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телекоммуникационных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соответствующих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технологических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средств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обеспечивающая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освоение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обучающимися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или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частей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также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взаимодействие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педагогическим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учебно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вспомогательным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административно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хозяйственным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персоналом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между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собой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13" w:name="sub_214"/>
      <w:bookmarkEnd w:id="13"/>
      <w:r>
        <w:rPr>
          <w:rStyle w:val="d6e2e5f2eee2eee5e2fbe4e5ebe5ede8e5e4ebffd2e5eaf1f2"/>
          <w:rFonts w:cs="Times New Roman"/>
        </w:rPr>
        <w:t xml:space="preserve">2.1.5. </w:t>
      </w:r>
      <w:r>
        <w:rPr>
          <w:rStyle w:val="d6e2e5f2eee2eee5e2fbe4e5ebe5ede8e5"/>
          <w:rFonts w:cs="Times New Roman"/>
        </w:rPr>
        <w:t>Система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электронного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дистанционного</w:t>
      </w:r>
      <w:r>
        <w:rPr>
          <w:rStyle w:val="d6e2e5f2eee2eee5e2fbe4e5ebe5ede8e5"/>
          <w:rFonts w:cs="Times New Roman"/>
        </w:rPr>
        <w:t xml:space="preserve">) </w:t>
      </w:r>
      <w:r>
        <w:rPr>
          <w:rStyle w:val="d6e2e5f2eee2eee5e2fbe4e5ebe5ede8e5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- </w:t>
      </w:r>
      <w:r>
        <w:rPr>
          <w:rStyle w:val="d6e2e5f2eee2eee5e2fbe4e5ebe5ede8e5e4ebffd2e5eaf1f2"/>
          <w:rFonts w:cs="Times New Roman"/>
        </w:rPr>
        <w:t>электронная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образовательная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виде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системно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организованной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совокупности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коммуникационных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средств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процессов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аппаратного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организационно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методического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обеспечения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деятельности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педагогического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учебно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вспомогательного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инженерного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персонала</w:t>
      </w:r>
      <w:r>
        <w:rPr>
          <w:rStyle w:val="d6e2e5f2eee2eee5e2fbe4e5ebe5ede8e5e4ebffd2e5eaf1f2"/>
          <w:rFonts w:cs="Times New Roman"/>
        </w:rPr>
        <w:t xml:space="preserve"> (</w:t>
      </w:r>
      <w:r>
        <w:rPr>
          <w:rStyle w:val="d6e2e5f2eee2eee5e2fbe4e5ebe5ede8e5e4ebffd2e5eaf1f2"/>
          <w:rFonts w:cs="Times New Roman"/>
        </w:rPr>
        <w:t>сотрудников</w:t>
      </w:r>
      <w:r>
        <w:rPr>
          <w:rStyle w:val="d6e2e5f2eee2eee5e2fbe4e5ebe5ede8e5e4ebffd2e5eaf1f2"/>
          <w:rFonts w:cs="Times New Roman"/>
        </w:rPr>
        <w:t xml:space="preserve">), </w:t>
      </w:r>
      <w:r>
        <w:rPr>
          <w:rStyle w:val="d6e2e5f2eee2eee5e2fbe4e5ebe5ede8e5e4ebffd2e5eaf1f2"/>
          <w:rFonts w:cs="Times New Roman"/>
        </w:rPr>
        <w:t>ориентированная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реализацию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системы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сопровождения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учебного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целью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удовлетворения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потребностей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14" w:name="sub_215"/>
      <w:bookmarkEnd w:id="14"/>
      <w:r>
        <w:rPr>
          <w:rStyle w:val="d6e2e5f2eee2eee5e2fbe4e5ebe5ede8e5e4ebffd2e5eaf1f2"/>
          <w:rFonts w:cs="Times New Roman"/>
        </w:rPr>
        <w:t xml:space="preserve">2.1.6. </w:t>
      </w:r>
      <w:r>
        <w:rPr>
          <w:rStyle w:val="d6e2e5f2eee2eee5e2fbe4e5ebe5ede8e5"/>
          <w:rFonts w:cs="Times New Roman"/>
        </w:rPr>
        <w:t>Электронный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образовательный</w:t>
      </w:r>
      <w:r>
        <w:rPr>
          <w:rStyle w:val="d6e2e5f2eee2eee5e2fbe4e5ebe5ede8e5"/>
          <w:rFonts w:cs="Times New Roman"/>
        </w:rPr>
        <w:t xml:space="preserve"> </w:t>
      </w:r>
      <w:r>
        <w:rPr>
          <w:rStyle w:val="d6e2e5f2eee2eee5e2fbe4e5ebe5ede8e5"/>
          <w:rFonts w:cs="Times New Roman"/>
        </w:rPr>
        <w:t>ресурс</w:t>
      </w:r>
      <w:r>
        <w:rPr>
          <w:rStyle w:val="d6e2e5f2eee2eee5e2fbe4e5ebe5ede8e5"/>
          <w:rFonts w:cs="Times New Roman"/>
        </w:rPr>
        <w:t xml:space="preserve"> (</w:t>
      </w:r>
      <w:r>
        <w:rPr>
          <w:rStyle w:val="d6e2e5f2eee2eee5e2fbe4e5ebe5ede8e5"/>
          <w:rFonts w:cs="Times New Roman"/>
        </w:rPr>
        <w:t>ЭОР</w:t>
      </w:r>
      <w:r>
        <w:rPr>
          <w:rStyle w:val="d6e2e5f2eee2eee5e2fbe4e5ebe5ede8e5"/>
          <w:rFonts w:cs="Times New Roman"/>
        </w:rPr>
        <w:t>)</w:t>
      </w:r>
      <w:r>
        <w:rPr>
          <w:rStyle w:val="d6e2e5f2eee2eee5e2fbe4e5ebe5ede8e5e4ebffd2e5eaf1f2"/>
          <w:rFonts w:cs="Times New Roman"/>
        </w:rPr>
        <w:t xml:space="preserve"> - </w:t>
      </w:r>
      <w:r>
        <w:rPr>
          <w:rStyle w:val="d6e2e5f2eee2eee5e2fbe4e5ebe5ede8e5e4ebffd2e5eaf1f2"/>
          <w:rFonts w:cs="Times New Roman"/>
        </w:rPr>
        <w:t>образовательный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ресурс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представленный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цифровой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форме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наполненный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предметным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содержанием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сформированным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соответствии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регламентированной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структурой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 w:rsidP="00826E3E">
      <w:pPr>
        <w:rPr>
          <w:rFonts w:cs="Times New Roman"/>
        </w:rPr>
      </w:pPr>
      <w:bookmarkStart w:id="15" w:name="sub_216"/>
      <w:bookmarkEnd w:id="15"/>
    </w:p>
    <w:p w:rsidR="00826E3E" w:rsidRDefault="00826E3E">
      <w:pPr>
        <w:rPr>
          <w:rFonts w:cs="Times New Roman"/>
        </w:rPr>
      </w:pPr>
    </w:p>
    <w:p w:rsidR="00826E3E" w:rsidRDefault="00826E3E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</w:rPr>
        <w:t xml:space="preserve">3. </w:t>
      </w:r>
      <w:r>
        <w:rPr>
          <w:rFonts w:cs="Times New Roman"/>
          <w:bCs w:val="0"/>
        </w:rPr>
        <w:t>Цели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задачи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внедрения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электронного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обучения</w:t>
      </w:r>
    </w:p>
    <w:p w:rsidR="00826E3E" w:rsidRDefault="00826E3E">
      <w:pPr>
        <w:rPr>
          <w:rFonts w:cs="Times New Roman"/>
        </w:rPr>
      </w:pPr>
      <w:bookmarkStart w:id="16" w:name="sub_300"/>
      <w:bookmarkEnd w:id="16"/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3.1. </w:t>
      </w:r>
      <w:r>
        <w:rPr>
          <w:rStyle w:val="d6e2e5f2eee2eee5e2fbe4e5ebe5ede8e5e4ebffd2e5eaf1f2"/>
          <w:rFonts w:cs="Times New Roman"/>
        </w:rPr>
        <w:t>Целями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внедрения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ДОТ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МБОУ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«Средняя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общеобразовательная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школа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№</w:t>
      </w:r>
      <w:r w:rsidRPr="00826E3E">
        <w:rPr>
          <w:rStyle w:val="d6e2e5f2eee2eee5e2fbe4e5ebe5ede8e5e4ebffd2e5eaf1f2"/>
          <w:rFonts w:cs="Times New Roman"/>
        </w:rPr>
        <w:t xml:space="preserve"> 3 </w:t>
      </w:r>
      <w:r w:rsidRPr="00826E3E">
        <w:rPr>
          <w:rStyle w:val="d6e2e5f2eee2eee5e2fbe4e5ebe5ede8e5e4ebffd2e5eaf1f2"/>
          <w:rFonts w:cs="Times New Roman"/>
        </w:rPr>
        <w:t>г</w:t>
      </w:r>
      <w:r w:rsidRPr="00826E3E">
        <w:rPr>
          <w:rStyle w:val="d6e2e5f2eee2eee5e2fbe4e5ebe5ede8e5e4ebffd2e5eaf1f2"/>
          <w:rFonts w:cs="Times New Roman"/>
        </w:rPr>
        <w:t xml:space="preserve">. </w:t>
      </w:r>
      <w:r w:rsidRPr="00826E3E">
        <w:rPr>
          <w:rStyle w:val="d6e2e5f2eee2eee5e2fbe4e5ebe5ede8e5e4ebffd2e5eaf1f2"/>
          <w:rFonts w:cs="Times New Roman"/>
        </w:rPr>
        <w:t>Никольское»</w:t>
      </w:r>
      <w:r w:rsidRPr="00826E3E"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являются</w:t>
      </w:r>
      <w:r>
        <w:rPr>
          <w:rStyle w:val="d6e2e5f2eee2eee5e2fbe4e5ebe5ede8e5e4ebffd2e5eaf1f2"/>
          <w:rFonts w:cs="Times New Roman"/>
        </w:rPr>
        <w:t>:</w:t>
      </w:r>
    </w:p>
    <w:p w:rsidR="00826E3E" w:rsidRDefault="00826E3E">
      <w:pPr>
        <w:rPr>
          <w:rFonts w:cs="Times New Roman"/>
        </w:rPr>
      </w:pPr>
      <w:bookmarkStart w:id="17" w:name="sub_31"/>
      <w:bookmarkEnd w:id="17"/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формирование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инфокоммуникационной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культуры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преподавателей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расширение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возможностей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для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освоения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повышение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качества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через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интеграцию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классических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технологиями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повышение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преподавательской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активности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через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формирование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</w:t>
      </w:r>
      <w:r>
        <w:rPr>
          <w:rStyle w:val="d6e2e5f2eee2eee5e2fbe4e5ebe5ede8e5e4ebffd2e5eaf1f2"/>
          <w:rFonts w:cs="Times New Roman"/>
        </w:rPr>
        <w:t>-</w:t>
      </w:r>
      <w:r>
        <w:rPr>
          <w:rStyle w:val="d6e2e5f2eee2eee5e2fbe4e5ebe5ede8e5e4ebffd2e5eaf1f2"/>
          <w:rFonts w:cs="Times New Roman"/>
        </w:rPr>
        <w:t>образовательной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среды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повышение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доступности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независимо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от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места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нахождения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обучающихся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повышение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доступности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для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инвалидов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лиц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ОВЗ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- 3.2. </w:t>
      </w:r>
      <w:r>
        <w:rPr>
          <w:rStyle w:val="d6e2e5f2eee2eee5e2fbe4e5ebe5ede8e5e4ebffd2e5eaf1f2"/>
          <w:rFonts w:cs="Times New Roman"/>
        </w:rPr>
        <w:t>Задачи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внедрения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>:</w:t>
      </w:r>
    </w:p>
    <w:p w:rsidR="00826E3E" w:rsidRDefault="00826E3E">
      <w:pPr>
        <w:rPr>
          <w:rFonts w:cs="Times New Roman"/>
        </w:rPr>
      </w:pPr>
      <w:bookmarkStart w:id="18" w:name="sub_32"/>
      <w:bookmarkEnd w:id="18"/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развитие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совершенствование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внутри</w:t>
      </w:r>
      <w:r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МБОУ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«Средняя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общеобразовательная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школа</w:t>
      </w:r>
      <w:r w:rsidRPr="00826E3E">
        <w:rPr>
          <w:rStyle w:val="d6e2e5f2eee2eee5e2fbe4e5ebe5ede8e5e4ebffd2e5eaf1f2"/>
          <w:rFonts w:cs="Times New Roman"/>
        </w:rPr>
        <w:t xml:space="preserve"> </w:t>
      </w:r>
      <w:r w:rsidRPr="00826E3E">
        <w:rPr>
          <w:rStyle w:val="d6e2e5f2eee2eee5e2fbe4e5ebe5ede8e5e4ebffd2e5eaf1f2"/>
          <w:rFonts w:cs="Times New Roman"/>
        </w:rPr>
        <w:t>№</w:t>
      </w:r>
      <w:r w:rsidRPr="00826E3E">
        <w:rPr>
          <w:rStyle w:val="d6e2e5f2eee2eee5e2fbe4e5ebe5ede8e5e4ebffd2e5eaf1f2"/>
          <w:rFonts w:cs="Times New Roman"/>
        </w:rPr>
        <w:t xml:space="preserve"> 3 </w:t>
      </w:r>
      <w:r w:rsidRPr="00826E3E">
        <w:rPr>
          <w:rStyle w:val="d6e2e5f2eee2eee5e2fbe4e5ebe5ede8e5e4ebffd2e5eaf1f2"/>
          <w:rFonts w:cs="Times New Roman"/>
        </w:rPr>
        <w:t>г</w:t>
      </w:r>
      <w:r w:rsidRPr="00826E3E">
        <w:rPr>
          <w:rStyle w:val="d6e2e5f2eee2eee5e2fbe4e5ebe5ede8e5e4ebffd2e5eaf1f2"/>
          <w:rFonts w:cs="Times New Roman"/>
        </w:rPr>
        <w:t xml:space="preserve">. </w:t>
      </w:r>
      <w:r w:rsidRPr="00826E3E">
        <w:rPr>
          <w:rStyle w:val="d6e2e5f2eee2eee5e2fbe4e5ebe5ede8e5e4ebffd2e5eaf1f2"/>
          <w:rFonts w:cs="Times New Roman"/>
        </w:rPr>
        <w:t>Никольское»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создание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информационное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наполнение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учебных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курсов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для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реализации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программ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использованием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оказание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консультативной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помощи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преподавателям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использующим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учебном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процессе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осуществление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технической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поддержки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функционирования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дистанционных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технологий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оказание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качественных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услуг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всех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уровнях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непрерывной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системы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образования</w:t>
      </w:r>
      <w:r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</w:p>
    <w:p w:rsidR="00826E3E" w:rsidRDefault="00826E3E">
      <w:pPr>
        <w:pStyle w:val="c7e0e3eeebeee2eeea1"/>
        <w:rPr>
          <w:rFonts w:cs="Times New Roman"/>
          <w:bCs w:val="0"/>
        </w:rPr>
      </w:pPr>
      <w:r>
        <w:rPr>
          <w:rFonts w:cs="Times New Roman"/>
          <w:bCs w:val="0"/>
        </w:rPr>
        <w:t xml:space="preserve">4. </w:t>
      </w:r>
      <w:r>
        <w:rPr>
          <w:rFonts w:cs="Times New Roman"/>
          <w:bCs w:val="0"/>
        </w:rPr>
        <w:t>Субъекты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электронного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обучения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использования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ДОТ</w:t>
      </w:r>
    </w:p>
    <w:p w:rsidR="00826E3E" w:rsidRDefault="00826E3E">
      <w:pPr>
        <w:rPr>
          <w:rFonts w:cs="Times New Roman"/>
        </w:rPr>
      </w:pPr>
      <w:bookmarkStart w:id="19" w:name="sub_400"/>
      <w:bookmarkEnd w:id="19"/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4.1. </w:t>
      </w:r>
      <w:r>
        <w:rPr>
          <w:rStyle w:val="d6e2e5f2eee2eee5e2fbe4e5ebe5ede8e5e4ebffd2e5eaf1f2"/>
          <w:rFonts w:cs="Times New Roman"/>
        </w:rPr>
        <w:t>Обучающиес</w:t>
      </w:r>
      <w:bookmarkStart w:id="20" w:name="sub_41"/>
      <w:bookmarkEnd w:id="20"/>
      <w:r>
        <w:rPr>
          <w:rStyle w:val="d6e2e5f2eee2eee5e2fbe4e5ebe5ede8e5e4ebffd2e5eaf1f2"/>
          <w:rFonts w:cs="Times New Roman"/>
        </w:rPr>
        <w:t>я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желающие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получить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общеобразовательные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услуги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целью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получения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дополнительных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знаний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 w:rsidP="009D34F6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4.2. </w:t>
      </w:r>
      <w:r>
        <w:rPr>
          <w:rStyle w:val="d6e2e5f2eee2eee5e2fbe4e5ebe5ede8e5e4ebffd2e5eaf1f2"/>
          <w:rFonts w:cs="Times New Roman"/>
        </w:rPr>
        <w:t>Лица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реализующие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образовательный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с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использованием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электронного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обучения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ДОТ</w:t>
      </w:r>
      <w:r>
        <w:rPr>
          <w:rStyle w:val="d6e2e5f2eee2eee5e2fbe4e5ebe5ede8e5e4ebffd2e5eaf1f2"/>
          <w:rFonts w:cs="Times New Roman"/>
        </w:rPr>
        <w:t>:</w:t>
      </w:r>
    </w:p>
    <w:p w:rsidR="00826E3E" w:rsidRDefault="00826E3E">
      <w:pPr>
        <w:rPr>
          <w:rFonts w:cs="Times New Roman"/>
        </w:rPr>
      </w:pPr>
      <w:bookmarkStart w:id="21" w:name="sub_42"/>
      <w:bookmarkEnd w:id="21"/>
      <w:r>
        <w:rPr>
          <w:rStyle w:val="d6e2e5f2eee2eee5e2fbe4e5ebe5ede8e5e4ebffd2e5eaf1f2"/>
          <w:rFonts w:cs="Times New Roman"/>
        </w:rPr>
        <w:lastRenderedPageBreak/>
        <w:t xml:space="preserve">- </w:t>
      </w:r>
      <w:r w:rsidR="009D34F6">
        <w:rPr>
          <w:rStyle w:val="d6e2e5f2eee2eee5e2fbe4e5ebe5ede8e5e4ebffd2e5eaf1f2"/>
          <w:rFonts w:cs="Times New Roman"/>
        </w:rPr>
        <w:t>учителя</w:t>
      </w:r>
      <w:r w:rsidR="009D34F6">
        <w:rPr>
          <w:rStyle w:val="d6e2e5f2eee2eee5e2fbe4e5ebe5ede8e5e4ebffd2e5eaf1f2"/>
          <w:rFonts w:cs="Times New Roman"/>
        </w:rPr>
        <w:t xml:space="preserve"> </w:t>
      </w:r>
      <w:r w:rsidR="009D34F6">
        <w:rPr>
          <w:rStyle w:val="d6e2e5f2eee2eee5e2fbe4e5ebe5ede8e5e4ebffd2e5eaf1f2"/>
          <w:rFonts w:cs="Times New Roman"/>
        </w:rPr>
        <w:t>МБОУ</w:t>
      </w:r>
      <w:r w:rsidR="009D34F6">
        <w:rPr>
          <w:rStyle w:val="d6e2e5f2eee2eee5e2fbe4e5ebe5ede8e5e4ebffd2e5eaf1f2"/>
          <w:rFonts w:cs="Times New Roman"/>
        </w:rPr>
        <w:t xml:space="preserve"> </w:t>
      </w:r>
      <w:r w:rsidR="009D34F6">
        <w:rPr>
          <w:rStyle w:val="d6e2e5f2eee2eee5e2fbe4e5ebe5ede8e5e4ebffd2e5eaf1f2"/>
          <w:rFonts w:cs="Times New Roman"/>
        </w:rPr>
        <w:t>«СОШ</w:t>
      </w:r>
      <w:r w:rsidR="009D34F6">
        <w:rPr>
          <w:rStyle w:val="d6e2e5f2eee2eee5e2fbe4e5ebe5ede8e5e4ebffd2e5eaf1f2"/>
          <w:rFonts w:cs="Times New Roman"/>
        </w:rPr>
        <w:t xml:space="preserve"> </w:t>
      </w:r>
      <w:r w:rsidR="009D34F6">
        <w:rPr>
          <w:rStyle w:val="d6e2e5f2eee2eee5e2fbe4e5ebe5ede8e5e4ebffd2e5eaf1f2"/>
          <w:rFonts w:cs="Times New Roman"/>
        </w:rPr>
        <w:t>№</w:t>
      </w:r>
      <w:r w:rsidR="009D34F6">
        <w:rPr>
          <w:rStyle w:val="d6e2e5f2eee2eee5e2fbe4e5ebe5ede8e5e4ebffd2e5eaf1f2"/>
          <w:rFonts w:cs="Times New Roman"/>
        </w:rPr>
        <w:t xml:space="preserve"> 3 </w:t>
      </w:r>
      <w:r w:rsidR="009D34F6">
        <w:rPr>
          <w:rStyle w:val="d6e2e5f2eee2eee5e2fbe4e5ebe5ede8e5e4ebffd2e5eaf1f2"/>
          <w:rFonts w:cs="Times New Roman"/>
        </w:rPr>
        <w:t>г</w:t>
      </w:r>
      <w:r w:rsidR="009D34F6">
        <w:rPr>
          <w:rStyle w:val="d6e2e5f2eee2eee5e2fbe4e5ebe5ede8e5e4ebffd2e5eaf1f2"/>
          <w:rFonts w:cs="Times New Roman"/>
        </w:rPr>
        <w:t xml:space="preserve">. </w:t>
      </w:r>
      <w:r w:rsidR="009D34F6">
        <w:rPr>
          <w:rStyle w:val="d6e2e5f2eee2eee5e2fbe4e5ebe5ede8e5e4ebffd2e5eaf1f2"/>
          <w:rFonts w:cs="Times New Roman"/>
        </w:rPr>
        <w:t>Никольское»</w:t>
      </w:r>
      <w:r>
        <w:rPr>
          <w:rStyle w:val="d6e2e5f2eee2eee5e2fbe4e5ebe5ede8e5e4ebffd2e5eaf1f2"/>
          <w:rFonts w:cs="Times New Roman"/>
        </w:rPr>
        <w:t>;</w:t>
      </w:r>
    </w:p>
    <w:p w:rsidR="00826E3E" w:rsidRDefault="00826E3E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 xml:space="preserve">- </w:t>
      </w:r>
      <w:r>
        <w:rPr>
          <w:rStyle w:val="d6e2e5f2eee2eee5e2fbe4e5ebe5ede8e5e4ebffd2e5eaf1f2"/>
          <w:rFonts w:cs="Times New Roman"/>
        </w:rPr>
        <w:t>администрация</w:t>
      </w:r>
      <w:r>
        <w:rPr>
          <w:rStyle w:val="d6e2e5f2eee2eee5e2fbe4e5ebe5ede8e5e4ebffd2e5eaf1f2"/>
          <w:rFonts w:cs="Times New Roman"/>
        </w:rPr>
        <w:t xml:space="preserve">, </w:t>
      </w:r>
      <w:r>
        <w:rPr>
          <w:rStyle w:val="d6e2e5f2eee2eee5e2fbe4e5ebe5ede8e5e4ebffd2e5eaf1f2"/>
          <w:rFonts w:cs="Times New Roman"/>
        </w:rPr>
        <w:t>осуществляющая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управление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и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контроль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за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ходом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образовательного</w:t>
      </w:r>
      <w:r>
        <w:rPr>
          <w:rStyle w:val="d6e2e5f2eee2eee5e2fbe4e5ebe5ede8e5e4ebffd2e5eaf1f2"/>
          <w:rFonts w:cs="Times New Roman"/>
        </w:rPr>
        <w:t xml:space="preserve"> </w:t>
      </w:r>
      <w:r>
        <w:rPr>
          <w:rStyle w:val="d6e2e5f2eee2eee5e2fbe4e5ebe5ede8e5e4ebffd2e5eaf1f2"/>
          <w:rFonts w:cs="Times New Roman"/>
        </w:rPr>
        <w:t>процесса</w:t>
      </w:r>
      <w:r w:rsidR="009D34F6"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</w:p>
    <w:p w:rsidR="00826E3E" w:rsidRPr="009D34F6" w:rsidRDefault="00826E3E" w:rsidP="009D34F6">
      <w:pPr>
        <w:pStyle w:val="c7e0e3eeebeee2eeea1"/>
        <w:rPr>
          <w:rFonts w:cs="Times New Roman"/>
        </w:rPr>
      </w:pPr>
      <w:r>
        <w:rPr>
          <w:rFonts w:cs="Times New Roman"/>
          <w:bCs w:val="0"/>
        </w:rPr>
        <w:t xml:space="preserve">5. </w:t>
      </w:r>
      <w:bookmarkStart w:id="22" w:name="sub_694"/>
      <w:bookmarkEnd w:id="22"/>
      <w:r>
        <w:rPr>
          <w:rFonts w:cs="Times New Roman"/>
          <w:bCs w:val="0"/>
        </w:rPr>
        <w:t>Реализация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электронного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обучения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применения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ДОТ</w:t>
      </w:r>
    </w:p>
    <w:p w:rsidR="00826E3E" w:rsidRDefault="00826E3E">
      <w:pPr>
        <w:rPr>
          <w:rFonts w:cs="Times New Roman"/>
        </w:rPr>
      </w:pPr>
      <w:bookmarkStart w:id="23" w:name="sub_700"/>
      <w:bookmarkEnd w:id="23"/>
    </w:p>
    <w:p w:rsidR="00826E3E" w:rsidRDefault="009D34F6">
      <w:pPr>
        <w:rPr>
          <w:rFonts w:cs="Times New Roman"/>
        </w:rPr>
      </w:pPr>
      <w:r>
        <w:rPr>
          <w:rStyle w:val="d6e2e5f2eee2eee5e2fbe4e5ebe5ede8e5e4ebffd2e5eaf1f2"/>
          <w:rFonts w:cs="Times New Roman"/>
        </w:rPr>
        <w:t>5</w:t>
      </w:r>
      <w:r w:rsidR="00826E3E">
        <w:rPr>
          <w:rStyle w:val="d6e2e5f2eee2eee5e2fbe4e5ebe5ede8e5e4ebffd2e5eaf1f2"/>
          <w:rFonts w:cs="Times New Roman"/>
        </w:rPr>
        <w:t xml:space="preserve">.1. </w:t>
      </w:r>
      <w:r w:rsidR="00826E3E">
        <w:rPr>
          <w:rStyle w:val="d6e2e5f2eee2eee5e2fbe4e5ebe5ede8e5e4ebffd2e5eaf1f2"/>
          <w:rFonts w:cs="Times New Roman"/>
        </w:rPr>
        <w:t>Электронное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обучение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может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осуществляться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различных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формах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отличающихся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объемом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контактной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работы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видом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организации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учебного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процесса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диалога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технологией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обучения</w:t>
      </w:r>
      <w:r w:rsidR="00826E3E">
        <w:rPr>
          <w:rStyle w:val="d6e2e5f2eee2eee5e2fbe4e5ebe5ede8e5e4ebffd2e5eaf1f2"/>
          <w:rFonts w:cs="Times New Roman"/>
        </w:rPr>
        <w:t>.</w:t>
      </w:r>
    </w:p>
    <w:p w:rsidR="00826E3E" w:rsidRDefault="009D34F6">
      <w:pPr>
        <w:rPr>
          <w:rFonts w:cs="Times New Roman"/>
        </w:rPr>
      </w:pPr>
      <w:bookmarkStart w:id="24" w:name="sub_71"/>
      <w:bookmarkEnd w:id="24"/>
      <w:r>
        <w:rPr>
          <w:rStyle w:val="d6e2e5f2eee2eee5e2fbe4e5ebe5ede8e5e4ebffd2e5eaf1f2"/>
          <w:rFonts w:cs="Times New Roman"/>
        </w:rPr>
        <w:t>5</w:t>
      </w:r>
      <w:r w:rsidR="00826E3E">
        <w:rPr>
          <w:rStyle w:val="d6e2e5f2eee2eee5e2fbe4e5ebe5ede8e5e4ebffd2e5eaf1f2"/>
          <w:rFonts w:cs="Times New Roman"/>
        </w:rPr>
        <w:t xml:space="preserve">.2. </w:t>
      </w:r>
      <w:r w:rsidR="00826E3E">
        <w:rPr>
          <w:rStyle w:val="d6e2e5f2eee2eee5e2fbe4e5ebe5ede8e5e4ebffd2e5eaf1f2"/>
          <w:rFonts w:cs="Times New Roman"/>
        </w:rPr>
        <w:t>Основой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учебного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процесса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условиях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электронного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применения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ДОТ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является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учебный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план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направления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подготовки</w:t>
      </w:r>
      <w:r w:rsidR="00826E3E">
        <w:rPr>
          <w:rStyle w:val="d6e2e5f2eee2eee5e2fbe4e5ebe5ede8e5e4ebffd2e5eaf1f2"/>
          <w:rFonts w:cs="Times New Roman"/>
        </w:rPr>
        <w:t xml:space="preserve"> (</w:t>
      </w:r>
      <w:r w:rsidR="00826E3E">
        <w:rPr>
          <w:rStyle w:val="d6e2e5f2eee2eee5e2fbe4e5ebe5ede8e5e4ebffd2e5eaf1f2"/>
          <w:rFonts w:cs="Times New Roman"/>
        </w:rPr>
        <w:t>специальности</w:t>
      </w:r>
      <w:r w:rsidR="00826E3E">
        <w:rPr>
          <w:rStyle w:val="d6e2e5f2eee2eee5e2fbe4e5ebe5ede8e5e4ebffd2e5eaf1f2"/>
          <w:rFonts w:cs="Times New Roman"/>
        </w:rPr>
        <w:t>) (</w:t>
      </w:r>
      <w:r w:rsidR="00826E3E">
        <w:rPr>
          <w:rStyle w:val="d6e2e5f2eee2eee5e2fbe4e5ebe5ede8e5e4ebffd2e5eaf1f2"/>
          <w:rFonts w:cs="Times New Roman"/>
        </w:rPr>
        <w:t>или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индивидуальный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учебный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план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обучающегося</w:t>
      </w:r>
      <w:r w:rsidR="00826E3E">
        <w:rPr>
          <w:rStyle w:val="d6e2e5f2eee2eee5e2fbe4e5ebe5ede8e5e4ebffd2e5eaf1f2"/>
          <w:rFonts w:cs="Times New Roman"/>
        </w:rPr>
        <w:t xml:space="preserve">), </w:t>
      </w:r>
      <w:r w:rsidR="00826E3E">
        <w:rPr>
          <w:rStyle w:val="d6e2e5f2eee2eee5e2fbe4e5ebe5ede8e5e4ebffd2e5eaf1f2"/>
          <w:rFonts w:cs="Times New Roman"/>
        </w:rPr>
        <w:t>составленный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соответствии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с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требованиями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c3e8efe5f0f2e5eaf1f2eee2e0fff1f1fbebeae0"/>
        </w:rPr>
        <w:t>федерального</w:t>
      </w:r>
      <w:r w:rsidR="00826E3E">
        <w:rPr>
          <w:rStyle w:val="c3e8efe5f0f2e5eaf1f2eee2e0fff1f1fbebeae0"/>
        </w:rPr>
        <w:t xml:space="preserve"> </w:t>
      </w:r>
      <w:r w:rsidR="00826E3E">
        <w:rPr>
          <w:rStyle w:val="c3e8efe5f0f2e5eaf1f2eee2e0fff1f1fbebeae0"/>
        </w:rPr>
        <w:t>государственного</w:t>
      </w:r>
      <w:r w:rsidR="00826E3E">
        <w:rPr>
          <w:rStyle w:val="c3e8efe5f0f2e5eaf1f2eee2e0fff1f1fbebeae0"/>
        </w:rPr>
        <w:t xml:space="preserve"> </w:t>
      </w:r>
      <w:r w:rsidR="00826E3E">
        <w:rPr>
          <w:rStyle w:val="c3e8efe5f0f2e5eaf1f2eee2e0fff1f1fbebeae0"/>
        </w:rPr>
        <w:t>образовательного</w:t>
      </w:r>
      <w:r w:rsidR="00826E3E">
        <w:rPr>
          <w:rStyle w:val="c3e8efe5f0f2e5eaf1f2eee2e0fff1f1fbebeae0"/>
        </w:rPr>
        <w:t xml:space="preserve"> </w:t>
      </w:r>
      <w:r w:rsidR="00826E3E">
        <w:rPr>
          <w:rStyle w:val="c3e8efe5f0f2e5eaf1f2eee2e0fff1f1fbebeae0"/>
        </w:rPr>
        <w:t>стандарта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утвержденный</w:t>
      </w:r>
      <w:r w:rsidR="00826E3E">
        <w:rPr>
          <w:rStyle w:val="d6e2e5f2eee2eee5e2fbe4e5ebe5ede8e5e4ebffd2e5eaf1f2"/>
          <w:rFonts w:cs="Times New Roman"/>
        </w:rPr>
        <w:t xml:space="preserve"> [</w:t>
      </w:r>
      <w:r w:rsidR="00826E3E">
        <w:rPr>
          <w:rStyle w:val="d6e2e5f2eee2eee5e2fbe4e5ebe5ede8e5e4ebffd2e5eaf1f2"/>
          <w:rFonts w:cs="Times New Roman"/>
        </w:rPr>
        <w:t>наименование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должности</w:t>
      </w:r>
      <w:r w:rsidR="00826E3E">
        <w:rPr>
          <w:rStyle w:val="d6e2e5f2eee2eee5e2fbe4e5ebe5ede8e5e4ebffd2e5eaf1f2"/>
          <w:rFonts w:cs="Times New Roman"/>
        </w:rPr>
        <w:t xml:space="preserve">].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случае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реализации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программ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с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применением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исключительно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электронного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обучения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дистанционных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технологий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это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должно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быть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отражено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учебном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плане</w:t>
      </w:r>
      <w:r w:rsidR="00826E3E">
        <w:rPr>
          <w:rStyle w:val="d6e2e5f2eee2eee5e2fbe4e5ebe5ede8e5e4ebffd2e5eaf1f2"/>
          <w:rFonts w:cs="Times New Roman"/>
        </w:rPr>
        <w:t>.</w:t>
      </w:r>
    </w:p>
    <w:p w:rsidR="00826E3E" w:rsidRDefault="009D34F6">
      <w:pPr>
        <w:rPr>
          <w:rFonts w:cs="Times New Roman"/>
        </w:rPr>
      </w:pPr>
      <w:bookmarkStart w:id="25" w:name="sub_72"/>
      <w:bookmarkEnd w:id="25"/>
      <w:r>
        <w:rPr>
          <w:rStyle w:val="d6e2e5f2eee2eee5e2fbe4e5ebe5ede8e5e4ebffd2e5eaf1f2"/>
          <w:rFonts w:cs="Times New Roman"/>
        </w:rPr>
        <w:t>5</w:t>
      </w:r>
      <w:r w:rsidR="00826E3E">
        <w:rPr>
          <w:rStyle w:val="d6e2e5f2eee2eee5e2fbe4e5ebe5ede8e5e4ebffd2e5eaf1f2"/>
          <w:rFonts w:cs="Times New Roman"/>
        </w:rPr>
        <w:t xml:space="preserve">.3. </w:t>
      </w:r>
      <w:r w:rsidR="00826E3E">
        <w:rPr>
          <w:rStyle w:val="d6e2e5f2eee2eee5e2fbe4e5ebe5ede8e5e4ebffd2e5eaf1f2"/>
          <w:rFonts w:cs="Times New Roman"/>
        </w:rPr>
        <w:t>При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реализации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программ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с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применением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электронного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обучения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дистанционных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технологий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местом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осуществления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деятельности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является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место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нахождения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организации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осуществляющей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образовательную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деятельность</w:t>
      </w:r>
      <w:r w:rsidR="00826E3E">
        <w:rPr>
          <w:rStyle w:val="d6e2e5f2eee2eee5e2fbe4e5ebe5ede8e5e4ebffd2e5eaf1f2"/>
          <w:rFonts w:cs="Times New Roman"/>
        </w:rPr>
        <w:t xml:space="preserve"> (</w:t>
      </w:r>
      <w:r w:rsidR="00826E3E">
        <w:rPr>
          <w:rStyle w:val="c3e8efe5f0f2e5eaf1f2eee2e0fff1f1fbebeae0"/>
        </w:rPr>
        <w:t>ст</w:t>
      </w:r>
      <w:r w:rsidR="00826E3E">
        <w:rPr>
          <w:rStyle w:val="c3e8efe5f0f2e5eaf1f2eee2e0fff1f1fbebeae0"/>
        </w:rPr>
        <w:t>. 16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Федерального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закона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от</w:t>
      </w:r>
      <w:r w:rsidR="00826E3E">
        <w:rPr>
          <w:rStyle w:val="d6e2e5f2eee2eee5e2fbe4e5ebe5ede8e5e4ebffd2e5eaf1f2"/>
          <w:rFonts w:cs="Times New Roman"/>
        </w:rPr>
        <w:t xml:space="preserve"> 29 </w:t>
      </w:r>
      <w:r w:rsidR="00826E3E">
        <w:rPr>
          <w:rStyle w:val="d6e2e5f2eee2eee5e2fbe4e5ebe5ede8e5e4ebffd2e5eaf1f2"/>
          <w:rFonts w:cs="Times New Roman"/>
        </w:rPr>
        <w:t>декабря</w:t>
      </w:r>
      <w:r w:rsidR="00826E3E">
        <w:rPr>
          <w:rStyle w:val="d6e2e5f2eee2eee5e2fbe4e5ebe5ede8e5e4ebffd2e5eaf1f2"/>
          <w:rFonts w:cs="Times New Roman"/>
        </w:rPr>
        <w:t xml:space="preserve"> 2012</w:t>
      </w:r>
      <w:r w:rsidR="00826E3E">
        <w:rPr>
          <w:rStyle w:val="d6e2e5f2eee2eee5e2fbe4e5ebe5ede8e5e4ebffd2e5eaf1f2"/>
          <w:rFonts w:cs="Times New Roman"/>
        </w:rPr>
        <w:t> г</w:t>
      </w:r>
      <w:r w:rsidR="00826E3E">
        <w:rPr>
          <w:rStyle w:val="d6e2e5f2eee2eee5e2fbe4e5ebe5ede8e5e4ebffd2e5eaf1f2"/>
          <w:rFonts w:cs="Times New Roman"/>
        </w:rPr>
        <w:t>. N</w:t>
      </w:r>
      <w:r w:rsidR="00826E3E">
        <w:rPr>
          <w:rStyle w:val="d6e2e5f2eee2eee5e2fbe4e5ebe5ede8e5e4ebffd2e5eaf1f2"/>
          <w:rFonts w:cs="Times New Roman"/>
        </w:rPr>
        <w:t> </w:t>
      </w:r>
      <w:r w:rsidR="00826E3E">
        <w:rPr>
          <w:rStyle w:val="d6e2e5f2eee2eee5e2fbe4e5ebe5ede8e5e4ebffd2e5eaf1f2"/>
          <w:rFonts w:cs="Times New Roman"/>
        </w:rPr>
        <w:t>273-</w:t>
      </w:r>
      <w:r w:rsidR="00826E3E">
        <w:rPr>
          <w:rStyle w:val="d6e2e5f2eee2eee5e2fbe4e5ebe5ede8e5e4ebffd2e5eaf1f2"/>
          <w:rFonts w:cs="Times New Roman"/>
        </w:rPr>
        <w:t>ФЗ</w:t>
      </w:r>
      <w:r w:rsidR="00826E3E">
        <w:rPr>
          <w:rStyle w:val="d6e2e5f2eee2eee5e2fbe4e5ebe5ede8e5e4ebffd2e5eaf1f2"/>
          <w:rFonts w:cs="Times New Roman"/>
        </w:rPr>
        <w:t xml:space="preserve"> "</w:t>
      </w:r>
      <w:r w:rsidR="00826E3E">
        <w:rPr>
          <w:rStyle w:val="d6e2e5f2eee2eee5e2fbe4e5ebe5ede8e5e4ebffd2e5eaf1f2"/>
          <w:rFonts w:cs="Times New Roman"/>
        </w:rPr>
        <w:t>Об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образовании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в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Российской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Федерации</w:t>
      </w:r>
      <w:r w:rsidR="00826E3E">
        <w:rPr>
          <w:rStyle w:val="d6e2e5f2eee2eee5e2fbe4e5ebe5ede8e5e4ebffd2e5eaf1f2"/>
          <w:rFonts w:cs="Times New Roman"/>
        </w:rPr>
        <w:t>").</w:t>
      </w:r>
    </w:p>
    <w:p w:rsidR="00826E3E" w:rsidRDefault="009D34F6">
      <w:pPr>
        <w:rPr>
          <w:rFonts w:cs="Times New Roman"/>
        </w:rPr>
      </w:pPr>
      <w:bookmarkStart w:id="26" w:name="sub_73"/>
      <w:bookmarkEnd w:id="26"/>
      <w:r>
        <w:rPr>
          <w:rStyle w:val="d6e2e5f2eee2eee5e2fbe4e5ebe5ede8e5e4ebffd2e5eaf1f2"/>
          <w:rFonts w:cs="Times New Roman"/>
        </w:rPr>
        <w:t>5</w:t>
      </w:r>
      <w:r w:rsidR="00826E3E">
        <w:rPr>
          <w:rStyle w:val="d6e2e5f2eee2eee5e2fbe4e5ebe5ede8e5e4ebffd2e5eaf1f2"/>
          <w:rFonts w:cs="Times New Roman"/>
        </w:rPr>
        <w:t xml:space="preserve">.4. </w:t>
      </w:r>
      <w:r w:rsidR="00826E3E">
        <w:rPr>
          <w:rStyle w:val="d6e2e5f2eee2eee5e2fbe4e5ebe5ede8e5e4ebffd2e5eaf1f2"/>
          <w:rFonts w:cs="Times New Roman"/>
        </w:rPr>
        <w:t>Вопросы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практической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реализации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ЭО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ДОТ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регламентируются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Порядком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применения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электронного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обучения</w:t>
      </w:r>
      <w:r w:rsidR="00826E3E">
        <w:rPr>
          <w:rStyle w:val="d6e2e5f2eee2eee5e2fbe4e5ebe5ede8e5e4ebffd2e5eaf1f2"/>
          <w:rFonts w:cs="Times New Roman"/>
        </w:rPr>
        <w:t xml:space="preserve">, </w:t>
      </w:r>
      <w:r w:rsidR="00826E3E">
        <w:rPr>
          <w:rStyle w:val="d6e2e5f2eee2eee5e2fbe4e5ebe5ede8e5e4ebffd2e5eaf1f2"/>
          <w:rFonts w:cs="Times New Roman"/>
        </w:rPr>
        <w:t>дистанционных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технологий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реализации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образовательных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программ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другими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нормативными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документами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Образовательной</w:t>
      </w:r>
      <w:r w:rsidR="00826E3E">
        <w:rPr>
          <w:rStyle w:val="d6e2e5f2eee2eee5e2fbe4e5ebe5ede8e5e4ebffd2e5eaf1f2"/>
          <w:rFonts w:cs="Times New Roman"/>
        </w:rPr>
        <w:t xml:space="preserve"> </w:t>
      </w:r>
      <w:r w:rsidR="00826E3E">
        <w:rPr>
          <w:rStyle w:val="d6e2e5f2eee2eee5e2fbe4e5ebe5ede8e5e4ebffd2e5eaf1f2"/>
          <w:rFonts w:cs="Times New Roman"/>
        </w:rPr>
        <w:t>Организации</w:t>
      </w:r>
      <w:r w:rsidR="00826E3E">
        <w:rPr>
          <w:rStyle w:val="d6e2e5f2eee2eee5e2fbe4e5ebe5ede8e5e4ebffd2e5eaf1f2"/>
          <w:rFonts w:cs="Times New Roman"/>
        </w:rPr>
        <w:t>.</w:t>
      </w:r>
    </w:p>
    <w:p w:rsidR="00826E3E" w:rsidRDefault="00826E3E">
      <w:pPr>
        <w:rPr>
          <w:rFonts w:cs="Times New Roman"/>
        </w:rPr>
      </w:pPr>
      <w:bookmarkStart w:id="27" w:name="sub_74"/>
      <w:bookmarkEnd w:id="27"/>
    </w:p>
    <w:sectPr w:rsidR="00826E3E">
      <w:footerReference w:type="default" r:id="rId6"/>
      <w:type w:val="continuous"/>
      <w:pgSz w:w="11906" w:h="16800"/>
      <w:pgMar w:top="1440" w:right="800" w:bottom="1440" w:left="8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0E" w:rsidRDefault="00280D0E">
      <w:r>
        <w:separator/>
      </w:r>
    </w:p>
  </w:endnote>
  <w:endnote w:type="continuationSeparator" w:id="0">
    <w:p w:rsidR="00280D0E" w:rsidRDefault="0028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pitch w:val="variable"/>
    <w:sig w:usb0="00002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3E" w:rsidRDefault="00826E3E" w:rsidP="00826E3E">
    <w:pPr>
      <w:tabs>
        <w:tab w:val="left" w:pos="42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0E" w:rsidRDefault="00280D0E">
      <w:r>
        <w:rPr>
          <w:rFonts w:ascii="Liberation Serif" w:eastAsiaTheme="minorEastAsia" w:cs="Times New Roman"/>
          <w:kern w:val="0"/>
          <w:lang w:eastAsia="ru-RU" w:bidi="ar-SA"/>
        </w:rPr>
        <w:separator/>
      </w:r>
    </w:p>
  </w:footnote>
  <w:footnote w:type="continuationSeparator" w:id="0">
    <w:p w:rsidR="00280D0E" w:rsidRDefault="0028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3E"/>
    <w:rsid w:val="000E4D3C"/>
    <w:rsid w:val="00244171"/>
    <w:rsid w:val="00253664"/>
    <w:rsid w:val="00280D0E"/>
    <w:rsid w:val="003065A6"/>
    <w:rsid w:val="00451344"/>
    <w:rsid w:val="00826E3E"/>
    <w:rsid w:val="009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32DDF-5DA5-44ED-A49A-559B188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spacing w:before="108" w:after="108"/>
      <w:ind w:firstLine="0"/>
      <w:jc w:val="center"/>
    </w:pPr>
    <w:rPr>
      <w:b/>
      <w:bCs/>
      <w:color w:val="26282F"/>
      <w:kern w:val="0"/>
      <w:lang w:eastAsia="ru-RU" w:bidi="ar-SA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cs="Times New Roman"/>
      <w:b w:val="0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  <w:rPr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kern w:val="0"/>
      <w:lang w:eastAsia="ru-RU" w:bidi="ar-SA"/>
    </w:rPr>
  </w:style>
  <w:style w:type="paragraph" w:customStyle="1" w:styleId="caeeecece5edf2e0f0e8e9">
    <w:name w:val="Кcaоeeмecмecеe5нedтf2аe0рf0иe8йe9"/>
    <w:basedOn w:val="d2e5eaf1f2f1eff0e0e2eae0"/>
    <w:uiPriority w:val="99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pPr>
      <w:ind w:left="170" w:right="170" w:firstLine="0"/>
      <w:jc w:val="left"/>
    </w:pPr>
    <w:rPr>
      <w:kern w:val="0"/>
      <w:lang w:eastAsia="ru-RU" w:bidi="ar-SA"/>
    </w:rPr>
  </w:style>
  <w:style w:type="paragraph" w:customStyle="1" w:styleId="cff0e8e6e0f2fbe9e2ebe5e2ee">
    <w:name w:val="Пcfрf0иe8жe6аe0тf2ыfbйe9 вe2лebеe5вe2оee"/>
    <w:basedOn w:val="a"/>
    <w:uiPriority w:val="99"/>
    <w:pPr>
      <w:ind w:firstLine="0"/>
      <w:jc w:val="left"/>
    </w:pPr>
    <w:rPr>
      <w:kern w:val="0"/>
      <w:lang w:eastAsia="ru-RU"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pPr>
      <w:ind w:firstLine="0"/>
    </w:pPr>
    <w:rPr>
      <w:kern w:val="0"/>
      <w:lang w:eastAsia="ru-RU" w:bidi="ar-SA"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Pr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ind w:firstLine="0"/>
      <w:jc w:val="center"/>
    </w:pPr>
    <w:rPr>
      <w:rFonts w:ascii="Times New Roman" w:cs="Times New Roman"/>
      <w:kern w:val="0"/>
      <w:sz w:val="20"/>
      <w:szCs w:val="20"/>
      <w:lang w:eastAsia="ru-RU"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ind w:firstLine="0"/>
      <w:jc w:val="left"/>
    </w:pPr>
    <w:rPr>
      <w:rFonts w:ascii="Times New Roman" w:cs="Times New Roman"/>
      <w:kern w:val="0"/>
      <w:sz w:val="20"/>
      <w:szCs w:val="2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826E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26E3E"/>
    <w:rPr>
      <w:rFonts w:ascii="Times New Roman CYR" w:eastAsia="Times New Roman" w:hAnsi="Liberation Serif" w:cs="Mangal"/>
      <w:kern w:val="1"/>
      <w:sz w:val="21"/>
      <w:szCs w:val="21"/>
      <w:lang w:val="x-none" w:eastAsia="zh-CN" w:bidi="hi-IN"/>
    </w:rPr>
  </w:style>
  <w:style w:type="paragraph" w:styleId="a5">
    <w:name w:val="footer"/>
    <w:basedOn w:val="a"/>
    <w:link w:val="a6"/>
    <w:uiPriority w:val="99"/>
    <w:unhideWhenUsed/>
    <w:rsid w:val="00826E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26E3E"/>
    <w:rPr>
      <w:rFonts w:ascii="Times New Roman CYR" w:eastAsia="Times New Roman" w:hAnsi="Liberation Serif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Школа</cp:lastModifiedBy>
  <cp:revision>2</cp:revision>
  <dcterms:created xsi:type="dcterms:W3CDTF">2023-12-04T13:37:00Z</dcterms:created>
  <dcterms:modified xsi:type="dcterms:W3CDTF">2023-12-04T13:37:00Z</dcterms:modified>
</cp:coreProperties>
</file>